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8" w:rsidRPr="00167D48" w:rsidRDefault="00167D48" w:rsidP="00167D48">
      <w:pPr>
        <w:pStyle w:val="Intestazione"/>
        <w:tabs>
          <w:tab w:val="clear" w:pos="4819"/>
          <w:tab w:val="center" w:pos="3686"/>
          <w:tab w:val="left" w:pos="6521"/>
        </w:tabs>
        <w:rPr>
          <w:b/>
          <w:i/>
          <w:sz w:val="22"/>
          <w:szCs w:val="22"/>
        </w:rPr>
      </w:pPr>
      <w:bookmarkStart w:id="0" w:name="_Hlk147133441"/>
      <w:r w:rsidRPr="00167D48">
        <w:rPr>
          <w:b/>
          <w:i/>
          <w:sz w:val="22"/>
          <w:szCs w:val="22"/>
        </w:rPr>
        <w:t>Modello manifestazione di interesse – Allegato “A”</w:t>
      </w:r>
    </w:p>
    <w:p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Comune di Messina</w:t>
      </w:r>
    </w:p>
    <w:p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Dipartimento Servizi Tributari</w:t>
      </w:r>
      <w:r w:rsidR="00B91F85">
        <w:rPr>
          <w:rFonts w:ascii="Times New Roman" w:hAnsi="Times New Roman" w:cs="Times New Roman"/>
          <w:sz w:val="22"/>
          <w:szCs w:val="22"/>
        </w:rPr>
        <w:t>I</w:t>
      </w:r>
    </w:p>
    <w:p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:rsidR="006B0BA3" w:rsidRPr="00CF1E02" w:rsidRDefault="006B0BA3" w:rsidP="00A830B3">
      <w:pPr>
        <w:jc w:val="both"/>
      </w:pPr>
    </w:p>
    <w:p w:rsidR="009140A5" w:rsidRPr="00167D48" w:rsidRDefault="00FA41EB" w:rsidP="001A7F1F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167D48">
        <w:rPr>
          <w:rFonts w:ascii="Times New Roman" w:hAnsi="Times New Roman" w:cs="Times New Roman"/>
          <w:bCs/>
          <w:i/>
          <w:sz w:val="22"/>
          <w:szCs w:val="22"/>
        </w:rPr>
        <w:t>O</w:t>
      </w:r>
      <w:r w:rsidR="00934D94" w:rsidRPr="00167D48">
        <w:rPr>
          <w:rFonts w:ascii="Times New Roman" w:hAnsi="Times New Roman" w:cs="Times New Roman"/>
          <w:bCs/>
          <w:i/>
          <w:sz w:val="22"/>
          <w:szCs w:val="22"/>
        </w:rPr>
        <w:t>ggetto</w:t>
      </w:r>
      <w:r w:rsidRPr="00167D48">
        <w:rPr>
          <w:rFonts w:ascii="Times New Roman" w:hAnsi="Times New Roman" w:cs="Times New Roman"/>
          <w:bCs/>
          <w:i/>
          <w:sz w:val="22"/>
          <w:szCs w:val="22"/>
        </w:rPr>
        <w:t>:</w:t>
      </w:r>
      <w:r w:rsidRPr="00167D48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934D94" w:rsidRPr="00167D4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Manifestazione di interesse a partecipare alla procedura </w:t>
      </w:r>
      <w:r w:rsidR="000023A1" w:rsidRPr="00167D4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negoziata </w:t>
      </w:r>
      <w:r w:rsidR="00531700" w:rsidRPr="00167D48">
        <w:rPr>
          <w:rFonts w:ascii="Times New Roman" w:hAnsi="Times New Roman" w:cs="Times New Roman"/>
          <w:b/>
          <w:bCs/>
          <w:i/>
          <w:sz w:val="22"/>
          <w:szCs w:val="22"/>
        </w:rPr>
        <w:t>finalizzata all’</w:t>
      </w:r>
      <w:r w:rsidR="00934D94" w:rsidRPr="00167D4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affidamento </w:t>
      </w:r>
      <w:r w:rsidR="001A7F1F" w:rsidRPr="00167D48">
        <w:rPr>
          <w:rFonts w:ascii="Times New Roman" w:hAnsi="Times New Roman" w:cs="Times New Roman"/>
          <w:b/>
          <w:bCs/>
          <w:i/>
          <w:sz w:val="22"/>
          <w:szCs w:val="22"/>
        </w:rPr>
        <w:t>dei servizi postali</w:t>
      </w:r>
      <w:r w:rsidR="008B6D4A" w:rsidRPr="00167D4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per l’invio con posta ordinaria degli avvisi per il Dipartimento Servizi Tributari.</w:t>
      </w:r>
    </w:p>
    <w:p w:rsidR="000D7F32" w:rsidRDefault="000D7F32" w:rsidP="00FA41EB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D7F32" w:rsidRDefault="000D7F32" w:rsidP="000D7F32">
      <w:pPr>
        <w:jc w:val="both"/>
      </w:pP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Il sottoscritto _____________________________ nato a ______________________ il _________________ nella sua qualità di legale rappresentante/titolare</w:t>
      </w:r>
      <w:r w:rsidRPr="00CF1E02">
        <w:rPr>
          <w:rFonts w:ascii="Times New Roman" w:hAnsi="Times New Roman"/>
          <w:sz w:val="22"/>
          <w:szCs w:val="22"/>
        </w:rPr>
        <w:tab/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dell’impresa</w:t>
      </w:r>
      <w:r w:rsidRPr="00CF1E02">
        <w:rPr>
          <w:rFonts w:ascii="Times New Roman" w:hAnsi="Times New Roman"/>
          <w:sz w:val="22"/>
          <w:szCs w:val="22"/>
        </w:rPr>
        <w:tab/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con sede in _____________________________________________________________________________</w:t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C.F.________________________________________ P.IVA_____________________________________ Telefono _________________________ Email_________________________________________________</w:t>
      </w:r>
    </w:p>
    <w:p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Posta Elettronica Certificata (PEC)</w:t>
      </w:r>
      <w:r w:rsidRPr="00CF1E02">
        <w:rPr>
          <w:rFonts w:ascii="Times New Roman" w:hAnsi="Times New Roman"/>
          <w:sz w:val="22"/>
          <w:szCs w:val="22"/>
        </w:rPr>
        <w:tab/>
      </w:r>
    </w:p>
    <w:p w:rsidR="000D7F32" w:rsidRPr="00167D48" w:rsidRDefault="000D7F32" w:rsidP="000D7F32">
      <w:pPr>
        <w:jc w:val="center"/>
        <w:rPr>
          <w:b/>
          <w:sz w:val="24"/>
          <w:szCs w:val="24"/>
        </w:rPr>
      </w:pPr>
      <w:r w:rsidRPr="00167D48">
        <w:rPr>
          <w:b/>
          <w:sz w:val="24"/>
          <w:szCs w:val="24"/>
        </w:rPr>
        <w:t>MANIFESTA</w:t>
      </w:r>
      <w:r w:rsidR="003024B7" w:rsidRPr="00167D48">
        <w:rPr>
          <w:b/>
          <w:sz w:val="24"/>
          <w:szCs w:val="24"/>
        </w:rPr>
        <w:t xml:space="preserve"> IL PROPRIO INTERESSE</w:t>
      </w:r>
    </w:p>
    <w:p w:rsidR="000D7F32" w:rsidRPr="00CF1E02" w:rsidRDefault="000D7F32" w:rsidP="000D7F32">
      <w:pPr>
        <w:jc w:val="center"/>
        <w:rPr>
          <w:sz w:val="22"/>
          <w:szCs w:val="22"/>
        </w:rPr>
      </w:pPr>
    </w:p>
    <w:p w:rsidR="000D7F32" w:rsidRPr="00CF1E02" w:rsidRDefault="0001750C" w:rsidP="00562130">
      <w:pPr>
        <w:jc w:val="both"/>
        <w:rPr>
          <w:sz w:val="22"/>
          <w:szCs w:val="22"/>
        </w:rPr>
      </w:pPr>
      <w:r>
        <w:rPr>
          <w:sz w:val="22"/>
          <w:szCs w:val="22"/>
        </w:rPr>
        <w:t>a partecipare alla</w:t>
      </w:r>
      <w:r w:rsidR="00531700">
        <w:rPr>
          <w:sz w:val="22"/>
          <w:szCs w:val="22"/>
        </w:rPr>
        <w:t xml:space="preserve"> successiva</w:t>
      </w:r>
      <w:r>
        <w:rPr>
          <w:sz w:val="22"/>
          <w:szCs w:val="22"/>
        </w:rPr>
        <w:t xml:space="preserve"> procedura</w:t>
      </w:r>
      <w:r w:rsidR="00820466">
        <w:rPr>
          <w:sz w:val="22"/>
          <w:szCs w:val="22"/>
        </w:rPr>
        <w:t xml:space="preserve"> n</w:t>
      </w:r>
      <w:r w:rsidR="000023A1">
        <w:rPr>
          <w:sz w:val="22"/>
          <w:szCs w:val="22"/>
        </w:rPr>
        <w:t>e</w:t>
      </w:r>
      <w:r w:rsidR="00820466">
        <w:rPr>
          <w:sz w:val="22"/>
          <w:szCs w:val="22"/>
        </w:rPr>
        <w:t>goziata</w:t>
      </w:r>
      <w:r>
        <w:rPr>
          <w:sz w:val="22"/>
          <w:szCs w:val="22"/>
        </w:rPr>
        <w:t xml:space="preserve">, ai sensi </w:t>
      </w:r>
      <w:r w:rsidR="00FC1C73">
        <w:rPr>
          <w:sz w:val="22"/>
          <w:szCs w:val="22"/>
        </w:rPr>
        <w:t>dell’</w:t>
      </w:r>
      <w:r w:rsidR="00FC1C73" w:rsidRPr="00FC1C73">
        <w:rPr>
          <w:sz w:val="22"/>
          <w:szCs w:val="22"/>
        </w:rPr>
        <w:t xml:space="preserve">art. </w:t>
      </w:r>
      <w:r w:rsidR="00820466">
        <w:rPr>
          <w:sz w:val="22"/>
          <w:szCs w:val="22"/>
        </w:rPr>
        <w:t>157 del</w:t>
      </w:r>
      <w:r w:rsidR="00FC1C73" w:rsidRPr="00FC1C73">
        <w:rPr>
          <w:sz w:val="22"/>
          <w:szCs w:val="22"/>
        </w:rPr>
        <w:t xml:space="preserve"> D.Lgs. 36/2023</w:t>
      </w:r>
      <w:r>
        <w:rPr>
          <w:sz w:val="22"/>
          <w:szCs w:val="22"/>
        </w:rPr>
        <w:t xml:space="preserve">, </w:t>
      </w:r>
      <w:r w:rsidR="000D7F32" w:rsidRPr="00CF1E02">
        <w:rPr>
          <w:sz w:val="22"/>
          <w:szCs w:val="22"/>
        </w:rPr>
        <w:t>per l’affidamento</w:t>
      </w:r>
      <w:r w:rsidR="002B3A37">
        <w:rPr>
          <w:sz w:val="22"/>
          <w:szCs w:val="22"/>
        </w:rPr>
        <w:t xml:space="preserve"> </w:t>
      </w:r>
      <w:r w:rsidR="001A7F1F">
        <w:rPr>
          <w:sz w:val="22"/>
          <w:szCs w:val="22"/>
        </w:rPr>
        <w:t>dei servizi postali</w:t>
      </w:r>
      <w:r w:rsidR="001A7F1F" w:rsidRPr="001A7F1F">
        <w:rPr>
          <w:sz w:val="22"/>
          <w:szCs w:val="22"/>
        </w:rPr>
        <w:t xml:space="preserve"> del</w:t>
      </w:r>
      <w:r w:rsidR="008B6D4A">
        <w:rPr>
          <w:sz w:val="22"/>
          <w:szCs w:val="22"/>
        </w:rPr>
        <w:t xml:space="preserve"> </w:t>
      </w:r>
      <w:r w:rsidR="001A7F1F" w:rsidRPr="001A7F1F">
        <w:rPr>
          <w:sz w:val="22"/>
          <w:szCs w:val="22"/>
        </w:rPr>
        <w:t>C</w:t>
      </w:r>
      <w:r w:rsidR="008B6D4A">
        <w:rPr>
          <w:sz w:val="22"/>
          <w:szCs w:val="22"/>
        </w:rPr>
        <w:t>omune di Messina – Dipartimento Servizi Tributari</w:t>
      </w:r>
      <w:r w:rsidR="001A7F1F">
        <w:rPr>
          <w:sz w:val="22"/>
          <w:szCs w:val="22"/>
        </w:rPr>
        <w:t xml:space="preserve">, per </w:t>
      </w:r>
      <w:r w:rsidR="00FA6FD9">
        <w:rPr>
          <w:sz w:val="22"/>
          <w:szCs w:val="22"/>
        </w:rPr>
        <w:t>tre</w:t>
      </w:r>
      <w:r w:rsidR="00E03836">
        <w:rPr>
          <w:sz w:val="22"/>
          <w:szCs w:val="22"/>
        </w:rPr>
        <w:t xml:space="preserve"> ann</w:t>
      </w:r>
      <w:r w:rsidR="00FA6FD9">
        <w:rPr>
          <w:sz w:val="22"/>
          <w:szCs w:val="22"/>
        </w:rPr>
        <w:t>i</w:t>
      </w:r>
      <w:r w:rsidR="00E03836">
        <w:rPr>
          <w:sz w:val="22"/>
          <w:szCs w:val="22"/>
        </w:rPr>
        <w:t xml:space="preserve"> con possibilità di proroga </w:t>
      </w:r>
      <w:r w:rsidR="00FA6FD9">
        <w:rPr>
          <w:sz w:val="22"/>
          <w:szCs w:val="22"/>
        </w:rPr>
        <w:t xml:space="preserve">per </w:t>
      </w:r>
      <w:r w:rsidR="00E03836">
        <w:rPr>
          <w:sz w:val="22"/>
          <w:szCs w:val="22"/>
        </w:rPr>
        <w:t>ulterior</w:t>
      </w:r>
      <w:r w:rsidR="00FA6FD9">
        <w:rPr>
          <w:sz w:val="22"/>
          <w:szCs w:val="22"/>
        </w:rPr>
        <w:t>i</w:t>
      </w:r>
      <w:r w:rsidR="00E03836">
        <w:rPr>
          <w:sz w:val="22"/>
          <w:szCs w:val="22"/>
        </w:rPr>
        <w:t xml:space="preserve"> </w:t>
      </w:r>
      <w:r w:rsidR="00FA6FD9">
        <w:rPr>
          <w:sz w:val="22"/>
          <w:szCs w:val="22"/>
        </w:rPr>
        <w:t>6 mesi</w:t>
      </w:r>
      <w:r w:rsidR="00E03836">
        <w:rPr>
          <w:sz w:val="22"/>
          <w:szCs w:val="22"/>
        </w:rPr>
        <w:t>;</w:t>
      </w:r>
    </w:p>
    <w:p w:rsidR="0058327C" w:rsidRPr="00167D48" w:rsidRDefault="000D7F32" w:rsidP="00167D48">
      <w:pPr>
        <w:spacing w:before="240" w:after="240"/>
        <w:jc w:val="both"/>
        <w:rPr>
          <w:bCs/>
          <w:sz w:val="22"/>
          <w:szCs w:val="22"/>
        </w:rPr>
      </w:pPr>
      <w:r w:rsidRPr="00167D48">
        <w:rPr>
          <w:sz w:val="22"/>
          <w:szCs w:val="22"/>
        </w:rPr>
        <w:t xml:space="preserve">A tal fine, </w:t>
      </w:r>
      <w:r w:rsidR="0058327C" w:rsidRPr="00167D48">
        <w:rPr>
          <w:b/>
          <w:bCs/>
          <w:sz w:val="22"/>
          <w:szCs w:val="22"/>
        </w:rPr>
        <w:t>DICHIARA che i fatti, stati e qualità riportati nei seguenti punti corrispondono a verità</w:t>
      </w:r>
      <w:r w:rsidR="0058327C" w:rsidRPr="00167D48">
        <w:rPr>
          <w:bCs/>
          <w:sz w:val="22"/>
          <w:szCs w:val="22"/>
        </w:rPr>
        <w:t>:</w:t>
      </w:r>
    </w:p>
    <w:p w:rsidR="00990A77" w:rsidRPr="00167D48" w:rsidRDefault="00990A77" w:rsidP="006C29E6">
      <w:pPr>
        <w:numPr>
          <w:ilvl w:val="0"/>
          <w:numId w:val="14"/>
        </w:numPr>
        <w:tabs>
          <w:tab w:val="clear" w:pos="720"/>
        </w:tabs>
        <w:ind w:left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>di essere in possesso di tutti i requisiti richiesti dalla legge per potere contrarre con la Pubblica Amministrazione;</w:t>
      </w:r>
    </w:p>
    <w:p w:rsidR="00990A77" w:rsidRPr="00167D48" w:rsidRDefault="0001750C" w:rsidP="00990A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in possesso dei requisiti </w:t>
      </w:r>
      <w:r w:rsidR="0081515C">
        <w:rPr>
          <w:sz w:val="22"/>
          <w:szCs w:val="22"/>
        </w:rPr>
        <w:t xml:space="preserve">di partecipazione </w:t>
      </w:r>
      <w:r w:rsidRPr="00167D48">
        <w:rPr>
          <w:sz w:val="22"/>
          <w:szCs w:val="22"/>
        </w:rPr>
        <w:t xml:space="preserve">previsti </w:t>
      </w:r>
      <w:r w:rsidR="00FA6FD9">
        <w:rPr>
          <w:sz w:val="22"/>
          <w:szCs w:val="22"/>
        </w:rPr>
        <w:t xml:space="preserve">al punto 6 </w:t>
      </w:r>
      <w:r w:rsidRPr="00167D48">
        <w:rPr>
          <w:sz w:val="22"/>
          <w:szCs w:val="22"/>
        </w:rPr>
        <w:t>d</w:t>
      </w:r>
      <w:r w:rsidR="00FA6FD9">
        <w:rPr>
          <w:sz w:val="22"/>
          <w:szCs w:val="22"/>
        </w:rPr>
        <w:t>e</w:t>
      </w:r>
      <w:r w:rsidRPr="00167D48">
        <w:rPr>
          <w:sz w:val="22"/>
          <w:szCs w:val="22"/>
        </w:rPr>
        <w:t>ll’</w:t>
      </w:r>
      <w:r w:rsidR="00531700" w:rsidRPr="00167D48">
        <w:rPr>
          <w:sz w:val="22"/>
          <w:szCs w:val="22"/>
        </w:rPr>
        <w:t>A</w:t>
      </w:r>
      <w:r w:rsidRPr="00167D48">
        <w:rPr>
          <w:sz w:val="22"/>
          <w:szCs w:val="22"/>
        </w:rPr>
        <w:t xml:space="preserve">vviso </w:t>
      </w:r>
      <w:r w:rsidR="0081515C">
        <w:rPr>
          <w:sz w:val="22"/>
          <w:szCs w:val="22"/>
        </w:rPr>
        <w:t xml:space="preserve">pubblico </w:t>
      </w:r>
      <w:r w:rsidR="00531700" w:rsidRPr="00167D48">
        <w:rPr>
          <w:sz w:val="22"/>
          <w:szCs w:val="22"/>
        </w:rPr>
        <w:t xml:space="preserve">di </w:t>
      </w:r>
      <w:r w:rsidR="000533AA" w:rsidRPr="00167D48">
        <w:rPr>
          <w:sz w:val="22"/>
          <w:szCs w:val="22"/>
        </w:rPr>
        <w:t xml:space="preserve">manifestazione di interesse </w:t>
      </w:r>
      <w:r w:rsidR="0081515C">
        <w:rPr>
          <w:sz w:val="22"/>
          <w:szCs w:val="22"/>
        </w:rPr>
        <w:t xml:space="preserve">in oggetto, </w:t>
      </w:r>
      <w:r w:rsidR="00531700" w:rsidRPr="00167D48">
        <w:rPr>
          <w:sz w:val="22"/>
          <w:szCs w:val="22"/>
        </w:rPr>
        <w:t>pubblicato sul sito istituzionale del</w:t>
      </w:r>
      <w:r w:rsidR="00167D48">
        <w:rPr>
          <w:sz w:val="22"/>
          <w:szCs w:val="22"/>
        </w:rPr>
        <w:t xml:space="preserve"> Comune di Messina</w:t>
      </w:r>
      <w:r w:rsidR="00FA6FD9">
        <w:rPr>
          <w:sz w:val="22"/>
          <w:szCs w:val="22"/>
        </w:rPr>
        <w:t xml:space="preserve"> e sulla </w:t>
      </w:r>
      <w:r w:rsidR="00FA6FD9" w:rsidRPr="00FA6FD9">
        <w:rPr>
          <w:sz w:val="22"/>
          <w:szCs w:val="22"/>
        </w:rPr>
        <w:t>Banca Dati ANAC</w:t>
      </w:r>
      <w:r w:rsidR="00531700" w:rsidRPr="00167D48">
        <w:rPr>
          <w:sz w:val="22"/>
          <w:szCs w:val="22"/>
        </w:rPr>
        <w:t>;</w:t>
      </w:r>
    </w:p>
    <w:p w:rsidR="005A1516" w:rsidRPr="00167D48" w:rsidRDefault="005A1516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consapevole che la presente istanza non costituisce proposta contrattuale e non vincola in alcun modo </w:t>
      </w:r>
      <w:r w:rsidR="00167D48">
        <w:rPr>
          <w:sz w:val="22"/>
          <w:szCs w:val="22"/>
        </w:rPr>
        <w:t>i</w:t>
      </w:r>
      <w:r w:rsidRPr="00167D48">
        <w:rPr>
          <w:sz w:val="22"/>
          <w:szCs w:val="22"/>
        </w:rPr>
        <w:t xml:space="preserve">l </w:t>
      </w:r>
      <w:r w:rsidR="00167D48">
        <w:rPr>
          <w:sz w:val="22"/>
          <w:szCs w:val="22"/>
        </w:rPr>
        <w:t>Comune di Messina, che sarà libero</w:t>
      </w:r>
      <w:r w:rsidRPr="00167D48">
        <w:rPr>
          <w:sz w:val="22"/>
          <w:szCs w:val="22"/>
        </w:rPr>
        <w:t xml:space="preserve"> di seguire anche altre procedure e che l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stess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si riserva di interrompere in qualsiasi momento, per ragioni di sua esclusiva competenza, il procedimento avviato, senza che i soggetti istanti possano vantare alcuna pretesa;</w:t>
      </w:r>
    </w:p>
    <w:p w:rsidR="000D7F32" w:rsidRPr="00167D48" w:rsidRDefault="000D7F32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a conoscenza che la presente </w:t>
      </w:r>
      <w:r w:rsidR="005A1516" w:rsidRPr="00167D48">
        <w:rPr>
          <w:sz w:val="22"/>
          <w:szCs w:val="22"/>
        </w:rPr>
        <w:t xml:space="preserve">manifestazione di interesse </w:t>
      </w:r>
      <w:r w:rsidRPr="00167D48">
        <w:rPr>
          <w:sz w:val="22"/>
          <w:szCs w:val="22"/>
        </w:rPr>
        <w:t xml:space="preserve">non costituisce prova di possesso dei requisiti </w:t>
      </w:r>
      <w:r w:rsidR="00C2755C" w:rsidRPr="00167D48">
        <w:rPr>
          <w:sz w:val="22"/>
          <w:szCs w:val="22"/>
        </w:rPr>
        <w:t>p</w:t>
      </w:r>
      <w:r w:rsidR="00690250" w:rsidRPr="00167D48">
        <w:rPr>
          <w:sz w:val="22"/>
          <w:szCs w:val="22"/>
        </w:rPr>
        <w:t xml:space="preserve">rescritti per l’affidamento </w:t>
      </w:r>
      <w:r w:rsidR="001A7F1F" w:rsidRPr="00167D48">
        <w:rPr>
          <w:sz w:val="22"/>
          <w:szCs w:val="22"/>
        </w:rPr>
        <w:t>dei servizi</w:t>
      </w:r>
      <w:r w:rsidR="00690250" w:rsidRPr="00167D48">
        <w:rPr>
          <w:sz w:val="22"/>
          <w:szCs w:val="22"/>
        </w:rPr>
        <w:t xml:space="preserve"> </w:t>
      </w:r>
      <w:r w:rsidR="00C2755C" w:rsidRPr="00167D48">
        <w:rPr>
          <w:sz w:val="22"/>
          <w:szCs w:val="22"/>
        </w:rPr>
        <w:t>in oggetto</w:t>
      </w:r>
      <w:r w:rsidR="0047108A" w:rsidRPr="00167D48">
        <w:rPr>
          <w:sz w:val="22"/>
          <w:szCs w:val="22"/>
        </w:rPr>
        <w:t>, possesso che sarà accertato dal</w:t>
      </w:r>
      <w:r w:rsidR="004A3799">
        <w:rPr>
          <w:sz w:val="22"/>
          <w:szCs w:val="22"/>
        </w:rPr>
        <w:t xml:space="preserve"> Comune di Messina</w:t>
      </w:r>
      <w:r w:rsidR="004A3799" w:rsidRPr="00167D48">
        <w:rPr>
          <w:sz w:val="22"/>
          <w:szCs w:val="22"/>
        </w:rPr>
        <w:t xml:space="preserve"> </w:t>
      </w:r>
      <w:r w:rsidR="0047108A" w:rsidRPr="00167D48">
        <w:rPr>
          <w:sz w:val="22"/>
          <w:szCs w:val="22"/>
        </w:rPr>
        <w:t>nella procedura di affidamento a norma di legge</w:t>
      </w:r>
      <w:r w:rsidR="00EA1DDD" w:rsidRPr="00167D48">
        <w:rPr>
          <w:sz w:val="22"/>
          <w:szCs w:val="22"/>
        </w:rPr>
        <w:t>;</w:t>
      </w:r>
    </w:p>
    <w:p w:rsidR="0081515C" w:rsidRDefault="0081515C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e di accettare tutte le disposizioni contenute nell’Avviso pubblico in oggetto;</w:t>
      </w:r>
    </w:p>
    <w:p w:rsidR="001F2777" w:rsidRPr="00167D48" w:rsidRDefault="001F2777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aver preso visione della informativa sintetica sulla protezione dei dati personali, allegata alla presente </w:t>
      </w:r>
      <w:r w:rsidR="00EA1DDD" w:rsidRPr="00167D48">
        <w:rPr>
          <w:sz w:val="22"/>
          <w:szCs w:val="22"/>
        </w:rPr>
        <w:t>comunicazione</w:t>
      </w:r>
      <w:r w:rsidRPr="00167D48">
        <w:rPr>
          <w:sz w:val="22"/>
          <w:szCs w:val="22"/>
        </w:rPr>
        <w:t>.</w:t>
      </w:r>
    </w:p>
    <w:p w:rsidR="00C2755C" w:rsidRPr="00167D48" w:rsidRDefault="008F3E8A" w:rsidP="000D7F32">
      <w:pPr>
        <w:jc w:val="both"/>
        <w:rPr>
          <w:sz w:val="22"/>
          <w:szCs w:val="22"/>
        </w:rPr>
      </w:pPr>
      <w:r w:rsidRPr="00167D48">
        <w:rPr>
          <w:sz w:val="22"/>
          <w:szCs w:val="22"/>
        </w:rPr>
        <w:t>Ogni comunicazione relativa alla presente procedura e per le verifiche previste dalla normativa vigente, dovrà essere indirizzata al</w:t>
      </w:r>
      <w:r w:rsidR="004A3799">
        <w:rPr>
          <w:sz w:val="22"/>
          <w:szCs w:val="22"/>
        </w:rPr>
        <w:t>l’</w:t>
      </w:r>
      <w:r w:rsidRPr="00167D48">
        <w:rPr>
          <w:sz w:val="22"/>
          <w:szCs w:val="22"/>
        </w:rPr>
        <w:t xml:space="preserve">indirizzo PEC </w:t>
      </w:r>
      <w:r w:rsidR="004A3799">
        <w:rPr>
          <w:sz w:val="22"/>
          <w:szCs w:val="22"/>
        </w:rPr>
        <w:t>dell’impresa indicata in premessa.</w:t>
      </w:r>
    </w:p>
    <w:p w:rsidR="0081654B" w:rsidRPr="00167D48" w:rsidRDefault="0081654B" w:rsidP="00CF1E02">
      <w:pPr>
        <w:spacing w:before="120" w:after="120"/>
        <w:rPr>
          <w:sz w:val="22"/>
          <w:szCs w:val="22"/>
        </w:rPr>
      </w:pPr>
    </w:p>
    <w:p w:rsidR="004A3799" w:rsidRDefault="004A3799" w:rsidP="00CF1E02">
      <w:pPr>
        <w:spacing w:before="120" w:after="120"/>
        <w:rPr>
          <w:sz w:val="22"/>
          <w:szCs w:val="22"/>
        </w:rPr>
        <w:sectPr w:rsidR="004A3799" w:rsidSect="00B71B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426" w:right="1134" w:bottom="426" w:left="1134" w:header="436" w:footer="720" w:gutter="0"/>
          <w:cols w:space="720"/>
        </w:sectPr>
      </w:pPr>
    </w:p>
    <w:p w:rsidR="004A3799" w:rsidRDefault="00CF1E02" w:rsidP="00CF1E02">
      <w:pPr>
        <w:spacing w:before="120" w:after="120"/>
        <w:rPr>
          <w:sz w:val="22"/>
          <w:szCs w:val="22"/>
        </w:rPr>
      </w:pPr>
      <w:r w:rsidRPr="00167D48">
        <w:rPr>
          <w:sz w:val="22"/>
          <w:szCs w:val="22"/>
        </w:rPr>
        <w:lastRenderedPageBreak/>
        <w:t xml:space="preserve">Lì, ____________________ </w:t>
      </w:r>
    </w:p>
    <w:p w:rsidR="004A3799" w:rsidRDefault="004A3799" w:rsidP="00CF1E02">
      <w:pPr>
        <w:spacing w:before="120" w:after="120"/>
        <w:rPr>
          <w:sz w:val="22"/>
          <w:szCs w:val="22"/>
        </w:rPr>
      </w:pPr>
    </w:p>
    <w:p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lastRenderedPageBreak/>
        <w:t>Firma</w:t>
      </w:r>
      <w:r w:rsidR="004A3799">
        <w:rPr>
          <w:sz w:val="22"/>
          <w:szCs w:val="22"/>
        </w:rPr>
        <w:t xml:space="preserve"> digitale del legale rappresentante</w:t>
      </w:r>
    </w:p>
    <w:p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________________________________</w:t>
      </w:r>
    </w:p>
    <w:p w:rsidR="004A3799" w:rsidRDefault="004A3799" w:rsidP="00690250">
      <w:pPr>
        <w:jc w:val="center"/>
        <w:rPr>
          <w:sz w:val="22"/>
          <w:szCs w:val="22"/>
        </w:rPr>
        <w:sectPr w:rsidR="004A3799" w:rsidSect="004A3799">
          <w:type w:val="continuous"/>
          <w:pgSz w:w="11907" w:h="16840"/>
          <w:pgMar w:top="426" w:right="1134" w:bottom="426" w:left="1134" w:header="436" w:footer="720" w:gutter="0"/>
          <w:cols w:num="2" w:space="720"/>
        </w:sectPr>
      </w:pPr>
    </w:p>
    <w:p w:rsidR="00690250" w:rsidRDefault="00690250" w:rsidP="004A3799"/>
    <w:p w:rsidR="004508D0" w:rsidRDefault="004508D0" w:rsidP="00690250">
      <w:pPr>
        <w:jc w:val="center"/>
        <w:rPr>
          <w:b/>
          <w:color w:val="800000"/>
          <w:sz w:val="28"/>
          <w:szCs w:val="28"/>
        </w:rPr>
      </w:pPr>
    </w:p>
    <w:p w:rsidR="00690250" w:rsidRDefault="00690250" w:rsidP="00690250">
      <w:pPr>
        <w:jc w:val="center"/>
      </w:pPr>
      <w:r>
        <w:rPr>
          <w:b/>
          <w:color w:val="800000"/>
          <w:sz w:val="28"/>
          <w:szCs w:val="28"/>
        </w:rPr>
        <w:t xml:space="preserve">Informazioni sintetiche sulla protezione dei dati </w:t>
      </w:r>
    </w:p>
    <w:p w:rsidR="00690250" w:rsidRDefault="00690250" w:rsidP="00690250">
      <w:pPr>
        <w:jc w:val="center"/>
      </w:pPr>
      <w:r>
        <w:rPr>
          <w:b/>
          <w:color w:val="800000"/>
          <w:sz w:val="28"/>
          <w:szCs w:val="28"/>
        </w:rPr>
        <w:t>(primo livello)</w:t>
      </w:r>
    </w:p>
    <w:p w:rsidR="00690250" w:rsidRDefault="00690250" w:rsidP="00690250">
      <w:pPr>
        <w:jc w:val="center"/>
      </w:pPr>
    </w:p>
    <w:p w:rsidR="00690250" w:rsidRPr="00F4392D" w:rsidRDefault="00690250" w:rsidP="00690250">
      <w:pPr>
        <w:jc w:val="both"/>
      </w:pPr>
      <w:r>
        <w:t xml:space="preserve">Le presenti informazioni, sono rese, conformemente al Regolamento generale sulla protezione dei dati nell'Unione Europea (REGOLAMENTO UE 2016/679), secondo un </w:t>
      </w:r>
      <w:r>
        <w:rPr>
          <w:b/>
        </w:rPr>
        <w:t xml:space="preserve">approccio multilivello </w:t>
      </w:r>
      <w:r>
        <w:t xml:space="preserve">(stratificato). In questo livello è possibile accedere alle </w:t>
      </w:r>
      <w:r>
        <w:rPr>
          <w:b/>
        </w:rPr>
        <w:t>informazioni di base</w:t>
      </w:r>
      <w:r>
        <w:t xml:space="preserve">, mentre le informazioni addizionali e dettagliate possono essere consultate sulla nostra pagina web </w:t>
      </w:r>
      <w:hyperlink r:id="rId13" w:history="1">
        <w:r w:rsidR="0038397D" w:rsidRPr="00D916F0">
          <w:rPr>
            <w:rStyle w:val="Collegamentoipertestuale"/>
          </w:rPr>
          <w:t>www.comune.messina.it/it/privacy</w:t>
        </w:r>
      </w:hyperlink>
      <w:r w:rsidR="0038397D">
        <w:t xml:space="preserve"> </w:t>
      </w:r>
    </w:p>
    <w:p w:rsidR="00690250" w:rsidRDefault="00690250" w:rsidP="00690250">
      <w:pPr>
        <w:jc w:val="center"/>
        <w:rPr>
          <w:b/>
        </w:rPr>
      </w:pPr>
    </w:p>
    <w:p w:rsidR="00690250" w:rsidRDefault="00690250" w:rsidP="00690250">
      <w:pPr>
        <w:jc w:val="center"/>
        <w:rPr>
          <w:b/>
        </w:rPr>
      </w:pPr>
    </w:p>
    <w:p w:rsidR="00690250" w:rsidRDefault="00690250" w:rsidP="00690250">
      <w:pPr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224"/>
        <w:gridCol w:w="5564"/>
      </w:tblGrid>
      <w:tr w:rsidR="00690250" w:rsidTr="004A379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690250" w:rsidRDefault="00690250" w:rsidP="00C01C28">
            <w:pPr>
              <w:jc w:val="center"/>
            </w:pPr>
            <w:r>
              <w:rPr>
                <w:b/>
              </w:rPr>
              <w:t>OGGETTO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690250" w:rsidRDefault="00690250" w:rsidP="00C01C28">
            <w:pPr>
              <w:jc w:val="center"/>
            </w:pPr>
            <w:r>
              <w:rPr>
                <w:b/>
              </w:rPr>
              <w:t>INFORMAZIONI DI PRIMO LIVELLO</w:t>
            </w:r>
          </w:p>
        </w:tc>
      </w:tr>
      <w:tr w:rsidR="00690250" w:rsidRPr="00F4392D" w:rsidTr="004A379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50" w:rsidRPr="00F4392D" w:rsidRDefault="00690250" w:rsidP="00C01C28">
            <w:pPr>
              <w:rPr>
                <w:sz w:val="22"/>
                <w:szCs w:val="22"/>
              </w:rPr>
            </w:pPr>
            <w:r w:rsidRPr="00F4392D">
              <w:rPr>
                <w:b/>
                <w:sz w:val="22"/>
                <w:szCs w:val="22"/>
              </w:rPr>
              <w:t>Titolare del trattamento</w:t>
            </w:r>
          </w:p>
          <w:p w:rsidR="00690250" w:rsidRPr="00F4392D" w:rsidRDefault="00690250" w:rsidP="00C01C28">
            <w:pPr>
              <w:rPr>
                <w:sz w:val="22"/>
                <w:szCs w:val="22"/>
              </w:rPr>
            </w:pPr>
            <w:r w:rsidRPr="00F4392D">
              <w:rPr>
                <w:sz w:val="22"/>
                <w:szCs w:val="22"/>
              </w:rPr>
              <w:t>(</w:t>
            </w:r>
            <w:r w:rsidRPr="00F4392D">
              <w:t>chi decide perché e come i tuoi dati sono trattati</w:t>
            </w:r>
            <w:r w:rsidRPr="00F4392D">
              <w:rPr>
                <w:sz w:val="22"/>
                <w:szCs w:val="22"/>
              </w:rPr>
              <w:t>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250" w:rsidRPr="0038397D" w:rsidRDefault="004A3799" w:rsidP="00C01C28">
            <w:pPr>
              <w:snapToGrid w:val="0"/>
              <w:rPr>
                <w:sz w:val="22"/>
                <w:szCs w:val="22"/>
              </w:rPr>
            </w:pPr>
            <w:r w:rsidRPr="0038397D">
              <w:rPr>
                <w:sz w:val="22"/>
                <w:szCs w:val="22"/>
              </w:rPr>
              <w:t>Comune di Messina</w:t>
            </w:r>
            <w:r w:rsidR="0038397D" w:rsidRPr="0038397D">
              <w:rPr>
                <w:sz w:val="22"/>
                <w:szCs w:val="22"/>
              </w:rPr>
              <w:t xml:space="preserve"> – Dipartimento Servizi Tributari</w:t>
            </w:r>
          </w:p>
          <w:p w:rsidR="00690250" w:rsidRPr="0038397D" w:rsidRDefault="0038397D" w:rsidP="00C01C28">
            <w:pPr>
              <w:snapToGrid w:val="0"/>
              <w:rPr>
                <w:sz w:val="22"/>
                <w:szCs w:val="22"/>
              </w:rPr>
            </w:pPr>
            <w:r w:rsidRPr="0038397D">
              <w:rPr>
                <w:sz w:val="22"/>
                <w:szCs w:val="22"/>
              </w:rPr>
              <w:t>Viale S. Martino is. 88 - Messina</w:t>
            </w:r>
          </w:p>
          <w:p w:rsidR="00690250" w:rsidRPr="0038397D" w:rsidRDefault="00690250" w:rsidP="00C01C28">
            <w:pPr>
              <w:snapToGrid w:val="0"/>
              <w:rPr>
                <w:sz w:val="22"/>
                <w:szCs w:val="22"/>
              </w:rPr>
            </w:pPr>
            <w:r w:rsidRPr="0038397D">
              <w:rPr>
                <w:sz w:val="22"/>
                <w:szCs w:val="22"/>
              </w:rPr>
              <w:t xml:space="preserve">Tel. </w:t>
            </w:r>
            <w:r w:rsidR="00753DB9" w:rsidRPr="0038397D">
              <w:rPr>
                <w:sz w:val="22"/>
                <w:szCs w:val="22"/>
              </w:rPr>
              <w:t>0</w:t>
            </w:r>
            <w:r w:rsidR="0038397D" w:rsidRPr="0038397D">
              <w:rPr>
                <w:sz w:val="22"/>
                <w:szCs w:val="22"/>
              </w:rPr>
              <w:t>907723460</w:t>
            </w:r>
          </w:p>
          <w:p w:rsidR="00690250" w:rsidRPr="0038397D" w:rsidRDefault="00690250" w:rsidP="0038397D">
            <w:pPr>
              <w:snapToGrid w:val="0"/>
              <w:rPr>
                <w:sz w:val="22"/>
                <w:szCs w:val="22"/>
              </w:rPr>
            </w:pPr>
            <w:r w:rsidRPr="0038397D">
              <w:rPr>
                <w:sz w:val="22"/>
                <w:szCs w:val="22"/>
              </w:rPr>
              <w:t xml:space="preserve">PEC: </w:t>
            </w:r>
            <w:hyperlink r:id="rId14" w:history="1">
              <w:r w:rsidR="0038397D" w:rsidRPr="0038397D">
                <w:rPr>
                  <w:rStyle w:val="Collegamentoipertestuale"/>
                  <w:sz w:val="22"/>
                  <w:szCs w:val="22"/>
                </w:rPr>
                <w:t>protocollo@pec.comune.messina.it</w:t>
              </w:r>
            </w:hyperlink>
          </w:p>
          <w:p w:rsidR="0038397D" w:rsidRPr="00F4392D" w:rsidRDefault="0038397D" w:rsidP="0038397D">
            <w:pPr>
              <w:snapToGrid w:val="0"/>
              <w:rPr>
                <w:sz w:val="22"/>
                <w:szCs w:val="22"/>
              </w:rPr>
            </w:pPr>
            <w:r w:rsidRPr="0038397D">
              <w:rPr>
                <w:sz w:val="22"/>
                <w:szCs w:val="22"/>
              </w:rPr>
              <w:t xml:space="preserve">Mail: </w:t>
            </w:r>
            <w:hyperlink r:id="rId15" w:history="1">
              <w:r w:rsidRPr="0038397D">
                <w:rPr>
                  <w:rStyle w:val="Collegamentoipertestuale"/>
                  <w:sz w:val="22"/>
                  <w:szCs w:val="22"/>
                </w:rPr>
                <w:t>segreteriaservizitributari@comune.messina.it</w:t>
              </w:r>
            </w:hyperlink>
            <w:r>
              <w:t xml:space="preserve"> </w:t>
            </w:r>
          </w:p>
        </w:tc>
      </w:tr>
      <w:tr w:rsidR="00690250" w:rsidRPr="005603F6" w:rsidTr="004A379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50" w:rsidRDefault="00690250" w:rsidP="00C01C28">
            <w:r>
              <w:rPr>
                <w:b/>
              </w:rPr>
              <w:t>Responsabile della protezione dei dati</w:t>
            </w:r>
          </w:p>
          <w:p w:rsidR="00690250" w:rsidRDefault="00690250" w:rsidP="00C01C28">
            <w:r>
              <w:t>(chi coordina e sorveglia il trattamento dei tuoi dati)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250" w:rsidRPr="00A83FA0" w:rsidRDefault="00690250" w:rsidP="00C01C28">
            <w:pPr>
              <w:snapToGrid w:val="0"/>
              <w:rPr>
                <w:sz w:val="22"/>
                <w:szCs w:val="22"/>
              </w:rPr>
            </w:pPr>
            <w:r w:rsidRPr="00A83FA0">
              <w:rPr>
                <w:sz w:val="22"/>
                <w:szCs w:val="22"/>
              </w:rPr>
              <w:t>Dott.</w:t>
            </w:r>
            <w:r w:rsidR="0038397D">
              <w:rPr>
                <w:sz w:val="22"/>
                <w:szCs w:val="22"/>
              </w:rPr>
              <w:t xml:space="preserve"> Emiliano Conforto</w:t>
            </w:r>
          </w:p>
          <w:p w:rsidR="00690250" w:rsidRPr="006B0BA3" w:rsidRDefault="00690250" w:rsidP="0038397D">
            <w:pPr>
              <w:snapToGrid w:val="0"/>
              <w:rPr>
                <w:sz w:val="22"/>
                <w:szCs w:val="22"/>
              </w:rPr>
            </w:pPr>
            <w:r w:rsidRPr="006B0BA3">
              <w:rPr>
                <w:sz w:val="22"/>
                <w:szCs w:val="22"/>
              </w:rPr>
              <w:t xml:space="preserve">mail: </w:t>
            </w:r>
            <w:hyperlink r:id="rId16" w:history="1">
              <w:r w:rsidR="0038397D" w:rsidRPr="00D916F0">
                <w:rPr>
                  <w:rStyle w:val="Collegamentoipertestuale"/>
                  <w:sz w:val="22"/>
                  <w:szCs w:val="22"/>
                </w:rPr>
                <w:t>e.conforto@comune.messina.it</w:t>
              </w:r>
            </w:hyperlink>
            <w:r w:rsidR="0038397D">
              <w:rPr>
                <w:sz w:val="22"/>
                <w:szCs w:val="22"/>
              </w:rPr>
              <w:t xml:space="preserve"> </w:t>
            </w:r>
          </w:p>
        </w:tc>
      </w:tr>
      <w:tr w:rsidR="00690250" w:rsidTr="004A379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50" w:rsidRDefault="00690250" w:rsidP="00C01C28">
            <w:r>
              <w:rPr>
                <w:b/>
              </w:rPr>
              <w:t>Finalità</w:t>
            </w:r>
          </w:p>
          <w:p w:rsidR="00690250" w:rsidRDefault="00690250" w:rsidP="00C01C28">
            <w:r>
              <w:t>(qual è lo scopo di trattamento dei tuoi dati)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250" w:rsidRPr="00690250" w:rsidRDefault="00690250" w:rsidP="00C01C28">
            <w:pPr>
              <w:snapToGrid w:val="0"/>
              <w:jc w:val="both"/>
              <w:rPr>
                <w:sz w:val="22"/>
                <w:szCs w:val="22"/>
              </w:rPr>
            </w:pPr>
            <w:r w:rsidRPr="00690250">
              <w:rPr>
                <w:sz w:val="22"/>
                <w:szCs w:val="22"/>
              </w:rPr>
              <w:t>Il conferimento dei dati è finalizzato all’espletamento della procedura di scelta del contraente, e alle successive fasi di stipula e gestione del contratto.</w:t>
            </w:r>
          </w:p>
        </w:tc>
      </w:tr>
      <w:tr w:rsidR="00690250" w:rsidTr="004A379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50" w:rsidRDefault="00690250" w:rsidP="00C01C28">
            <w:r>
              <w:rPr>
                <w:b/>
              </w:rPr>
              <w:t>Legittimazione</w:t>
            </w:r>
          </w:p>
          <w:p w:rsidR="00690250" w:rsidRDefault="00690250" w:rsidP="00C01C28">
            <w:r>
              <w:t>(qual è la base legale per il trattamento dei tuoi dati)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250" w:rsidRPr="000D7C71" w:rsidRDefault="00690250" w:rsidP="001A7F1F">
            <w:pPr>
              <w:jc w:val="both"/>
              <w:rPr>
                <w:i/>
                <w:sz w:val="22"/>
                <w:szCs w:val="22"/>
              </w:rPr>
            </w:pPr>
            <w:r w:rsidRPr="000D7C71">
              <w:rPr>
                <w:sz w:val="22"/>
                <w:szCs w:val="22"/>
              </w:rPr>
              <w:t xml:space="preserve">D.Lgs. </w:t>
            </w:r>
            <w:r w:rsidR="00FC1C73" w:rsidRPr="000D7C71">
              <w:rPr>
                <w:sz w:val="22"/>
                <w:szCs w:val="22"/>
              </w:rPr>
              <w:t>31</w:t>
            </w:r>
            <w:r w:rsidR="00144250" w:rsidRPr="000D7C71">
              <w:rPr>
                <w:sz w:val="22"/>
                <w:szCs w:val="22"/>
              </w:rPr>
              <w:t>/</w:t>
            </w:r>
            <w:r w:rsidR="00FC1C73" w:rsidRPr="000D7C71">
              <w:rPr>
                <w:sz w:val="22"/>
                <w:szCs w:val="22"/>
              </w:rPr>
              <w:t>03</w:t>
            </w:r>
            <w:r w:rsidR="00144250" w:rsidRPr="000D7C71">
              <w:rPr>
                <w:sz w:val="22"/>
                <w:szCs w:val="22"/>
              </w:rPr>
              <w:t>/</w:t>
            </w:r>
            <w:r w:rsidR="00FC1C73" w:rsidRPr="000D7C71">
              <w:rPr>
                <w:sz w:val="22"/>
                <w:szCs w:val="22"/>
              </w:rPr>
              <w:t>2023</w:t>
            </w:r>
            <w:r w:rsidRPr="000D7C71">
              <w:rPr>
                <w:sz w:val="22"/>
                <w:szCs w:val="22"/>
              </w:rPr>
              <w:t xml:space="preserve"> n. </w:t>
            </w:r>
            <w:r w:rsidR="00FC1C73" w:rsidRPr="000D7C71">
              <w:rPr>
                <w:sz w:val="22"/>
                <w:szCs w:val="22"/>
              </w:rPr>
              <w:t>36</w:t>
            </w:r>
            <w:r w:rsidRPr="000D7C71">
              <w:rPr>
                <w:sz w:val="22"/>
                <w:szCs w:val="22"/>
              </w:rPr>
              <w:t xml:space="preserve"> “Codice dei contratti</w:t>
            </w:r>
            <w:r w:rsidR="001A7F1F" w:rsidRPr="000D7C71">
              <w:rPr>
                <w:sz w:val="22"/>
                <w:szCs w:val="22"/>
              </w:rPr>
              <w:t xml:space="preserve"> </w:t>
            </w:r>
            <w:r w:rsidRPr="000D7C71">
              <w:rPr>
                <w:sz w:val="22"/>
                <w:szCs w:val="22"/>
              </w:rPr>
              <w:t>pubblici”</w:t>
            </w:r>
            <w:r w:rsidR="009F4897" w:rsidRPr="000D7C71">
              <w:rPr>
                <w:sz w:val="22"/>
                <w:szCs w:val="22"/>
              </w:rPr>
              <w:t>.</w:t>
            </w:r>
          </w:p>
          <w:p w:rsidR="00690250" w:rsidRPr="000D7C71" w:rsidRDefault="00690250" w:rsidP="00C01C28">
            <w:pPr>
              <w:snapToGrid w:val="0"/>
              <w:jc w:val="both"/>
              <w:rPr>
                <w:highlight w:val="yellow"/>
              </w:rPr>
            </w:pPr>
            <w:r w:rsidRPr="000D7C71">
              <w:rPr>
                <w:sz w:val="22"/>
                <w:szCs w:val="22"/>
              </w:rPr>
              <w:t>D.P.R. 28/12/2000, n. 445 “Testo unico delle disposizioni legislative e regolamentari in materia di documentazione amministrativa”.</w:t>
            </w:r>
          </w:p>
        </w:tc>
      </w:tr>
      <w:tr w:rsidR="00690250" w:rsidTr="004A379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50" w:rsidRDefault="00690250" w:rsidP="00C01C28">
            <w:r>
              <w:rPr>
                <w:b/>
              </w:rPr>
              <w:t>Destinatari</w:t>
            </w:r>
          </w:p>
          <w:p w:rsidR="00690250" w:rsidRDefault="00690250" w:rsidP="00C01C28">
            <w:r>
              <w:t>(a chi sono comunicati i tuoi dati)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250" w:rsidRPr="000D7C71" w:rsidRDefault="00690250" w:rsidP="00C01C28">
            <w:pPr>
              <w:snapToGrid w:val="0"/>
              <w:jc w:val="both"/>
              <w:rPr>
                <w:sz w:val="22"/>
                <w:szCs w:val="22"/>
              </w:rPr>
            </w:pPr>
            <w:r w:rsidRPr="000D7C71">
              <w:rPr>
                <w:sz w:val="22"/>
                <w:szCs w:val="22"/>
              </w:rPr>
              <w:t>I dati potranno essere comunicati ai soggetti aventi titolo in virtù di leggi o regolamenti, solo per motivi inerenti la stipula e la gestione del contratto.</w:t>
            </w:r>
          </w:p>
        </w:tc>
      </w:tr>
      <w:tr w:rsidR="00690250" w:rsidTr="004A3799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50" w:rsidRDefault="00690250" w:rsidP="00C01C28">
            <w:r>
              <w:rPr>
                <w:b/>
              </w:rPr>
              <w:t>Diritti</w:t>
            </w:r>
          </w:p>
          <w:p w:rsidR="00690250" w:rsidRDefault="00690250" w:rsidP="00C01C28">
            <w:r>
              <w:t>(quali sono i diritti che puoi esercitare)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250" w:rsidRPr="00F4392D" w:rsidRDefault="00690250" w:rsidP="009F4897">
            <w:pPr>
              <w:snapToGrid w:val="0"/>
              <w:jc w:val="both"/>
              <w:rPr>
                <w:sz w:val="22"/>
                <w:szCs w:val="22"/>
              </w:rPr>
            </w:pPr>
            <w:r w:rsidRPr="00F4392D">
              <w:rPr>
                <w:sz w:val="22"/>
                <w:szCs w:val="22"/>
              </w:rPr>
              <w:t xml:space="preserve">Qualora ne sussistano i presupposti, </w:t>
            </w:r>
            <w:r w:rsidR="0064779B">
              <w:rPr>
                <w:sz w:val="22"/>
                <w:szCs w:val="22"/>
              </w:rPr>
              <w:t xml:space="preserve">è possibile </w:t>
            </w:r>
            <w:r w:rsidRPr="00F4392D">
              <w:rPr>
                <w:sz w:val="22"/>
                <w:szCs w:val="22"/>
              </w:rPr>
              <w:t>chieder</w:t>
            </w:r>
            <w:r w:rsidR="0064779B">
              <w:rPr>
                <w:sz w:val="22"/>
                <w:szCs w:val="22"/>
              </w:rPr>
              <w:t>e</w:t>
            </w:r>
            <w:r w:rsidRPr="00F4392D">
              <w:rPr>
                <w:sz w:val="22"/>
                <w:szCs w:val="22"/>
              </w:rPr>
              <w:t xml:space="preserve"> l’accesso ai </w:t>
            </w:r>
            <w:r w:rsidR="0064779B">
              <w:rPr>
                <w:sz w:val="22"/>
                <w:szCs w:val="22"/>
              </w:rPr>
              <w:t>propri</w:t>
            </w:r>
            <w:r w:rsidRPr="00F4392D">
              <w:rPr>
                <w:sz w:val="22"/>
                <w:szCs w:val="22"/>
              </w:rPr>
              <w:t xml:space="preserve"> dati personali e la rettifica o la cancellazione degli stessi o la limitazione dei trattamenti che li riguardano.</w:t>
            </w:r>
          </w:p>
          <w:p w:rsidR="00690250" w:rsidRPr="00F4392D" w:rsidRDefault="0064779B" w:rsidP="009F489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È possibile oppors</w:t>
            </w:r>
            <w:r w:rsidR="00690250" w:rsidRPr="00F4392D">
              <w:rPr>
                <w:sz w:val="22"/>
                <w:szCs w:val="22"/>
              </w:rPr>
              <w:t>i al trattamento ed esercitare il diritto alla portabilità dei dati.</w:t>
            </w:r>
          </w:p>
          <w:p w:rsidR="00690250" w:rsidRPr="00F4392D" w:rsidRDefault="0064779B" w:rsidP="009F489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È possibile </w:t>
            </w:r>
            <w:r w:rsidR="00690250" w:rsidRPr="00F4392D">
              <w:rPr>
                <w:sz w:val="22"/>
                <w:szCs w:val="22"/>
              </w:rPr>
              <w:t xml:space="preserve">proporre reclamo al Garante per </w:t>
            </w:r>
            <w:smartTag w:uri="urn:schemas-microsoft-com:office:smarttags" w:element="PersonName">
              <w:smartTagPr>
                <w:attr w:name="ProductID" w:val="la Protezione"/>
              </w:smartTagPr>
              <w:r w:rsidR="00690250" w:rsidRPr="00F4392D">
                <w:rPr>
                  <w:sz w:val="22"/>
                  <w:szCs w:val="22"/>
                </w:rPr>
                <w:t>la Protezione</w:t>
              </w:r>
            </w:smartTag>
            <w:r w:rsidR="00690250" w:rsidRPr="00F4392D">
              <w:rPr>
                <w:sz w:val="22"/>
                <w:szCs w:val="22"/>
              </w:rPr>
              <w:t xml:space="preserve"> dei Dati Personali</w:t>
            </w:r>
            <w:r w:rsidR="00690250">
              <w:rPr>
                <w:sz w:val="22"/>
                <w:szCs w:val="22"/>
              </w:rPr>
              <w:t>.</w:t>
            </w:r>
          </w:p>
        </w:tc>
      </w:tr>
      <w:bookmarkEnd w:id="0"/>
    </w:tbl>
    <w:p w:rsidR="00690250" w:rsidRPr="00CF1E02" w:rsidRDefault="00690250" w:rsidP="00CF1E02"/>
    <w:sectPr w:rsidR="00690250" w:rsidRPr="00CF1E02" w:rsidSect="004A3799">
      <w:type w:val="continuous"/>
      <w:pgSz w:w="11907" w:h="16840"/>
      <w:pgMar w:top="426" w:right="1134" w:bottom="426" w:left="1134" w:header="43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F86" w:rsidRDefault="00623F86">
      <w:r>
        <w:separator/>
      </w:r>
    </w:p>
  </w:endnote>
  <w:endnote w:type="continuationSeparator" w:id="1">
    <w:p w:rsidR="00623F86" w:rsidRDefault="00623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77" w:rsidRDefault="00361C7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77" w:rsidRDefault="00361C7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77" w:rsidRDefault="00361C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F86" w:rsidRDefault="00623F86">
      <w:r>
        <w:separator/>
      </w:r>
    </w:p>
  </w:footnote>
  <w:footnote w:type="continuationSeparator" w:id="1">
    <w:p w:rsidR="00623F86" w:rsidRDefault="00623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77" w:rsidRDefault="00361C7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526"/>
      <w:gridCol w:w="8252"/>
    </w:tblGrid>
    <w:tr w:rsidR="004508D0" w:rsidTr="008B6D4A">
      <w:tc>
        <w:tcPr>
          <w:tcW w:w="1526" w:type="dxa"/>
        </w:tcPr>
        <w:p w:rsidR="004508D0" w:rsidRPr="008B6D4A" w:rsidRDefault="004508D0" w:rsidP="008B6D4A">
          <w:pPr>
            <w:jc w:val="center"/>
          </w:pPr>
        </w:p>
      </w:tc>
      <w:tc>
        <w:tcPr>
          <w:tcW w:w="8252" w:type="dxa"/>
          <w:vAlign w:val="center"/>
        </w:tcPr>
        <w:p w:rsidR="004508D0" w:rsidRPr="008B6D4A" w:rsidRDefault="004508D0" w:rsidP="004508D0">
          <w:pPr>
            <w:rPr>
              <w:b/>
            </w:rPr>
          </w:pPr>
        </w:p>
      </w:tc>
    </w:tr>
  </w:tbl>
  <w:p w:rsidR="004508D0" w:rsidRDefault="004508D0" w:rsidP="00803E1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77" w:rsidRDefault="00361C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406"/>
    <w:multiLevelType w:val="hybridMultilevel"/>
    <w:tmpl w:val="AFD885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61DD7"/>
    <w:multiLevelType w:val="hybridMultilevel"/>
    <w:tmpl w:val="CE788442"/>
    <w:lvl w:ilvl="0" w:tplc="334E9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F4935"/>
    <w:multiLevelType w:val="hybridMultilevel"/>
    <w:tmpl w:val="8C228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94215"/>
    <w:multiLevelType w:val="hybridMultilevel"/>
    <w:tmpl w:val="CBDC5B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FB155A"/>
    <w:multiLevelType w:val="hybridMultilevel"/>
    <w:tmpl w:val="A042A7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F243C"/>
    <w:multiLevelType w:val="hybridMultilevel"/>
    <w:tmpl w:val="99BE8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480E78"/>
    <w:multiLevelType w:val="hybridMultilevel"/>
    <w:tmpl w:val="AC4ED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D379D5"/>
    <w:multiLevelType w:val="hybridMultilevel"/>
    <w:tmpl w:val="59349E78"/>
    <w:lvl w:ilvl="0" w:tplc="0E24FBB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227EC5"/>
    <w:multiLevelType w:val="hybridMultilevel"/>
    <w:tmpl w:val="61DEDF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DF12AC"/>
    <w:multiLevelType w:val="hybridMultilevel"/>
    <w:tmpl w:val="91DE6AB4"/>
    <w:lvl w:ilvl="0" w:tplc="51DCDC8C">
      <w:start w:val="1"/>
      <w:numFmt w:val="decimal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FC24464"/>
    <w:multiLevelType w:val="hybridMultilevel"/>
    <w:tmpl w:val="A50644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22194"/>
    <w:multiLevelType w:val="hybridMultilevel"/>
    <w:tmpl w:val="627EFEA8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F2102D"/>
    <w:multiLevelType w:val="hybridMultilevel"/>
    <w:tmpl w:val="9F888C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00022"/>
    <w:multiLevelType w:val="hybridMultilevel"/>
    <w:tmpl w:val="91DE6AB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9A02F77"/>
    <w:multiLevelType w:val="hybridMultilevel"/>
    <w:tmpl w:val="AC4EDDD6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12485"/>
    <w:rsid w:val="000023A1"/>
    <w:rsid w:val="00012858"/>
    <w:rsid w:val="0001750C"/>
    <w:rsid w:val="00025EA7"/>
    <w:rsid w:val="00035017"/>
    <w:rsid w:val="000533AA"/>
    <w:rsid w:val="000743A7"/>
    <w:rsid w:val="000D7C71"/>
    <w:rsid w:val="000D7F32"/>
    <w:rsid w:val="00115CB9"/>
    <w:rsid w:val="00117258"/>
    <w:rsid w:val="00134D59"/>
    <w:rsid w:val="00135B7D"/>
    <w:rsid w:val="00144250"/>
    <w:rsid w:val="00167B2A"/>
    <w:rsid w:val="00167D48"/>
    <w:rsid w:val="00176B26"/>
    <w:rsid w:val="00187F96"/>
    <w:rsid w:val="001A7F1F"/>
    <w:rsid w:val="001B0707"/>
    <w:rsid w:val="001D37DC"/>
    <w:rsid w:val="001F2777"/>
    <w:rsid w:val="00201D52"/>
    <w:rsid w:val="002173CC"/>
    <w:rsid w:val="00220944"/>
    <w:rsid w:val="00232E5B"/>
    <w:rsid w:val="0029545D"/>
    <w:rsid w:val="0029614C"/>
    <w:rsid w:val="002A0934"/>
    <w:rsid w:val="002B3A37"/>
    <w:rsid w:val="002B50DA"/>
    <w:rsid w:val="002C44EF"/>
    <w:rsid w:val="002C4C2D"/>
    <w:rsid w:val="002D19A0"/>
    <w:rsid w:val="002F07E6"/>
    <w:rsid w:val="002F6504"/>
    <w:rsid w:val="003024B7"/>
    <w:rsid w:val="00361C77"/>
    <w:rsid w:val="003632FB"/>
    <w:rsid w:val="00364C11"/>
    <w:rsid w:val="0038397D"/>
    <w:rsid w:val="003A7BC7"/>
    <w:rsid w:val="00423AFC"/>
    <w:rsid w:val="00442488"/>
    <w:rsid w:val="004508D0"/>
    <w:rsid w:val="00450C6E"/>
    <w:rsid w:val="0047108A"/>
    <w:rsid w:val="00475A4A"/>
    <w:rsid w:val="004A0905"/>
    <w:rsid w:val="004A3799"/>
    <w:rsid w:val="004B2F4B"/>
    <w:rsid w:val="004C4A5F"/>
    <w:rsid w:val="004D1966"/>
    <w:rsid w:val="004E30E2"/>
    <w:rsid w:val="004F182B"/>
    <w:rsid w:val="00505A59"/>
    <w:rsid w:val="00526507"/>
    <w:rsid w:val="00531700"/>
    <w:rsid w:val="00531ED8"/>
    <w:rsid w:val="00554247"/>
    <w:rsid w:val="00562130"/>
    <w:rsid w:val="0058327C"/>
    <w:rsid w:val="00587845"/>
    <w:rsid w:val="005A1516"/>
    <w:rsid w:val="005A631D"/>
    <w:rsid w:val="005A7F23"/>
    <w:rsid w:val="005D2E93"/>
    <w:rsid w:val="005E22AA"/>
    <w:rsid w:val="0060429E"/>
    <w:rsid w:val="00623F86"/>
    <w:rsid w:val="00634956"/>
    <w:rsid w:val="0063510C"/>
    <w:rsid w:val="0064779B"/>
    <w:rsid w:val="00666EBF"/>
    <w:rsid w:val="00690250"/>
    <w:rsid w:val="006B0BA3"/>
    <w:rsid w:val="006C29E6"/>
    <w:rsid w:val="006E68FD"/>
    <w:rsid w:val="006F2046"/>
    <w:rsid w:val="00701E96"/>
    <w:rsid w:val="00730C9D"/>
    <w:rsid w:val="00753DB9"/>
    <w:rsid w:val="00756BFA"/>
    <w:rsid w:val="00770E56"/>
    <w:rsid w:val="0077405F"/>
    <w:rsid w:val="007B0856"/>
    <w:rsid w:val="007C27DA"/>
    <w:rsid w:val="007E5496"/>
    <w:rsid w:val="007F0424"/>
    <w:rsid w:val="007F1535"/>
    <w:rsid w:val="0080306E"/>
    <w:rsid w:val="00803E12"/>
    <w:rsid w:val="0081515C"/>
    <w:rsid w:val="0081654B"/>
    <w:rsid w:val="00820466"/>
    <w:rsid w:val="0084345B"/>
    <w:rsid w:val="008633E7"/>
    <w:rsid w:val="008B6D4A"/>
    <w:rsid w:val="008C14DC"/>
    <w:rsid w:val="008C4136"/>
    <w:rsid w:val="008C6680"/>
    <w:rsid w:val="008E528B"/>
    <w:rsid w:val="008F2F42"/>
    <w:rsid w:val="008F3E8A"/>
    <w:rsid w:val="00912485"/>
    <w:rsid w:val="009140A5"/>
    <w:rsid w:val="00920D58"/>
    <w:rsid w:val="00931D35"/>
    <w:rsid w:val="00934D94"/>
    <w:rsid w:val="009417A2"/>
    <w:rsid w:val="009757BE"/>
    <w:rsid w:val="00981A3E"/>
    <w:rsid w:val="00990A77"/>
    <w:rsid w:val="009A5724"/>
    <w:rsid w:val="009B14B2"/>
    <w:rsid w:val="009C35A7"/>
    <w:rsid w:val="009C5E50"/>
    <w:rsid w:val="009D64BE"/>
    <w:rsid w:val="009F4897"/>
    <w:rsid w:val="00A439CD"/>
    <w:rsid w:val="00A625BA"/>
    <w:rsid w:val="00A8231B"/>
    <w:rsid w:val="00A830B3"/>
    <w:rsid w:val="00AA7801"/>
    <w:rsid w:val="00AB79C1"/>
    <w:rsid w:val="00AB7E11"/>
    <w:rsid w:val="00AC3907"/>
    <w:rsid w:val="00AD0015"/>
    <w:rsid w:val="00AE4CA0"/>
    <w:rsid w:val="00B01C7B"/>
    <w:rsid w:val="00B15BF3"/>
    <w:rsid w:val="00B21EC4"/>
    <w:rsid w:val="00B36104"/>
    <w:rsid w:val="00B50027"/>
    <w:rsid w:val="00B535CB"/>
    <w:rsid w:val="00B71BE9"/>
    <w:rsid w:val="00B77606"/>
    <w:rsid w:val="00B91F85"/>
    <w:rsid w:val="00BB4BDC"/>
    <w:rsid w:val="00BB5735"/>
    <w:rsid w:val="00BC5F5C"/>
    <w:rsid w:val="00BD7E9D"/>
    <w:rsid w:val="00C01C28"/>
    <w:rsid w:val="00C06D92"/>
    <w:rsid w:val="00C2755C"/>
    <w:rsid w:val="00C372B1"/>
    <w:rsid w:val="00C528A5"/>
    <w:rsid w:val="00C77CD1"/>
    <w:rsid w:val="00C80E34"/>
    <w:rsid w:val="00C84DAE"/>
    <w:rsid w:val="00C9386B"/>
    <w:rsid w:val="00CB5618"/>
    <w:rsid w:val="00CB716A"/>
    <w:rsid w:val="00CF1E02"/>
    <w:rsid w:val="00D20449"/>
    <w:rsid w:val="00D41DD0"/>
    <w:rsid w:val="00D90EE9"/>
    <w:rsid w:val="00DA0CBA"/>
    <w:rsid w:val="00DB0F49"/>
    <w:rsid w:val="00DB5741"/>
    <w:rsid w:val="00DC42BC"/>
    <w:rsid w:val="00DF6966"/>
    <w:rsid w:val="00E03836"/>
    <w:rsid w:val="00E13436"/>
    <w:rsid w:val="00E34156"/>
    <w:rsid w:val="00E36C37"/>
    <w:rsid w:val="00E92ADD"/>
    <w:rsid w:val="00E9514C"/>
    <w:rsid w:val="00EA1DDD"/>
    <w:rsid w:val="00ED1677"/>
    <w:rsid w:val="00ED7261"/>
    <w:rsid w:val="00EE55E7"/>
    <w:rsid w:val="00EE75EC"/>
    <w:rsid w:val="00F97A57"/>
    <w:rsid w:val="00FA41EB"/>
    <w:rsid w:val="00FA6FD9"/>
    <w:rsid w:val="00FC1C73"/>
    <w:rsid w:val="00FC39FE"/>
    <w:rsid w:val="00FE2F41"/>
    <w:rsid w:val="00FE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66EBF"/>
  </w:style>
  <w:style w:type="paragraph" w:styleId="Titolo1">
    <w:name w:val="heading 1"/>
    <w:basedOn w:val="Normale"/>
    <w:next w:val="Normale"/>
    <w:qFormat/>
    <w:rsid w:val="00666EBF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Titolo2">
    <w:name w:val="heading 2"/>
    <w:basedOn w:val="Normale"/>
    <w:next w:val="Normale"/>
    <w:qFormat/>
    <w:rsid w:val="00666EBF"/>
    <w:pPr>
      <w:keepNext/>
      <w:spacing w:before="120" w:after="120"/>
      <w:ind w:left="4962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666EBF"/>
    <w:pPr>
      <w:keepNext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666EBF"/>
    <w:pPr>
      <w:spacing w:line="360" w:lineRule="auto"/>
      <w:jc w:val="both"/>
    </w:pPr>
    <w:rPr>
      <w:rFonts w:ascii="Arial" w:hAnsi="Arial"/>
      <w:i/>
      <w:sz w:val="16"/>
    </w:rPr>
  </w:style>
  <w:style w:type="character" w:styleId="Collegamentoipertestuale">
    <w:name w:val="Hyperlink"/>
    <w:rsid w:val="00666EBF"/>
    <w:rPr>
      <w:color w:val="0000FF"/>
      <w:u w:val="single"/>
    </w:rPr>
  </w:style>
  <w:style w:type="paragraph" w:styleId="Testonotaapidipagina">
    <w:name w:val="footnote text"/>
    <w:basedOn w:val="Normale"/>
    <w:semiHidden/>
    <w:rsid w:val="00666EBF"/>
  </w:style>
  <w:style w:type="character" w:styleId="Rimandonotaapidipagina">
    <w:name w:val="footnote reference"/>
    <w:semiHidden/>
    <w:rsid w:val="00666EBF"/>
    <w:rPr>
      <w:vertAlign w:val="superscript"/>
    </w:rPr>
  </w:style>
  <w:style w:type="paragraph" w:styleId="Testofumetto">
    <w:name w:val="Balloon Text"/>
    <w:basedOn w:val="Normale"/>
    <w:semiHidden/>
    <w:rsid w:val="00666E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66E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66EB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66EBF"/>
    <w:pPr>
      <w:spacing w:line="480" w:lineRule="auto"/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666EBF"/>
    <w:pPr>
      <w:ind w:left="4962"/>
    </w:pPr>
    <w:rPr>
      <w:rFonts w:ascii="Arial" w:hAnsi="Arial" w:cs="Arial"/>
      <w:sz w:val="24"/>
    </w:rPr>
  </w:style>
  <w:style w:type="paragraph" w:styleId="Rientrocorpodeltesto2">
    <w:name w:val="Body Text Indent 2"/>
    <w:basedOn w:val="Normale"/>
    <w:rsid w:val="00666EBF"/>
    <w:pPr>
      <w:spacing w:before="120" w:after="120"/>
      <w:ind w:left="360"/>
    </w:pPr>
    <w:rPr>
      <w:rFonts w:ascii="Arial" w:hAnsi="Arial"/>
    </w:rPr>
  </w:style>
  <w:style w:type="paragraph" w:customStyle="1" w:styleId="Default">
    <w:name w:val="Default"/>
    <w:rsid w:val="000D7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58327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Menzionenonrisolta">
    <w:name w:val="Menzione non risolta"/>
    <w:uiPriority w:val="99"/>
    <w:semiHidden/>
    <w:unhideWhenUsed/>
    <w:rsid w:val="00753DB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B6D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comune.messina.it/it/privac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.conforto@comune.messina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egreteriaservizitributari@comune.messina.it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otocollo@pec.comune.mess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manifestazione interesse</vt:lpstr>
    </vt:vector>
  </TitlesOfParts>
  <Company>BASTARDS TeaM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manifestazione interesse</dc:title>
  <dc:subject>Allegato A Manifestazione interesse servizi postali 2024</dc:subject>
  <dc:creator>cciaa prato</dc:creator>
  <cp:lastModifiedBy>Massimiliano Giorgianni</cp:lastModifiedBy>
  <cp:revision>10</cp:revision>
  <cp:lastPrinted>2024-05-28T11:21:00Z</cp:lastPrinted>
  <dcterms:created xsi:type="dcterms:W3CDTF">2024-04-26T09:22:00Z</dcterms:created>
  <dcterms:modified xsi:type="dcterms:W3CDTF">2024-05-29T10:39:00Z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ario">
    <vt:lpwstr>CAMERA DI COMMERCIO DI PISTOIA-PRATO</vt:lpwstr>
  </property>
</Properties>
</file>