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CC00" w14:textId="77777777" w:rsidR="00D67C49" w:rsidRDefault="00DA0E71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t>MANIFESTAZIONE DI INTERESSE-PROPOSTA DI VENDITA</w:t>
      </w:r>
    </w:p>
    <w:p w14:paraId="6B63FCBB" w14:textId="77777777" w:rsidR="00D67C49" w:rsidRDefault="00DA0E71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br/>
        <w:t>DICHIARAZIONE SOSTITUTIVA DI ATTO NOTORIO</w:t>
      </w:r>
      <w:r>
        <w:rPr>
          <w:rFonts w:ascii="Cambria" w:hAnsi="Cambria"/>
        </w:rPr>
        <w:br/>
        <w:t>(D.P.R. n°445 del 28/12/2000 art.47)</w:t>
      </w:r>
    </w:p>
    <w:p w14:paraId="75E37EE0" w14:textId="77777777" w:rsidR="00D67C49" w:rsidRDefault="00DA0E71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br/>
        <w:t>Il sottoscritto ________________________________________________ nato a___________________________________ il________________________ e residente a___________________________________________________________________</w:t>
      </w:r>
    </w:p>
    <w:p w14:paraId="33875BC6" w14:textId="77777777" w:rsidR="00D67C49" w:rsidRDefault="00DA0E71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in Via/P.zza ________________________________________________________________ Tel. _________________________</w:t>
      </w:r>
    </w:p>
    <w:p w14:paraId="6AD89345" w14:textId="77777777" w:rsidR="00D67C49" w:rsidRDefault="00DA0E71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e-mail_________________________________________ Pec______________________________________________________</w:t>
      </w:r>
      <w:r>
        <w:rPr>
          <w:rFonts w:ascii="Cambria" w:hAnsi="Cambria"/>
        </w:rPr>
        <w:br/>
        <w:t>consapevole delle sanzioni penali richiamate dall’art. 76 del D.P.R. 28 dicembre 2000 n. 445 e</w:t>
      </w:r>
      <w:r>
        <w:rPr>
          <w:rFonts w:ascii="Cambria" w:hAnsi="Cambria"/>
        </w:rPr>
        <w:br/>
        <w:t>s.m.i. in caso di dichiarazioni mendaci e della decadenza dei benefici eventualmente conseguiti al provvedimento emanato sulla base di dichiarazioni non veritiere, di cui all’art. 75 del richiamato D.P.R.; ai sensi e per gli effetti del D.P.R. 445/2000 e s.m.i. sotto la propria responsabilità</w:t>
      </w:r>
    </w:p>
    <w:p w14:paraId="11969DD4" w14:textId="77777777" w:rsidR="00D67C49" w:rsidRDefault="00DA0E71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t>DICHIARA</w:t>
      </w:r>
    </w:p>
    <w:p w14:paraId="5A3186E3" w14:textId="77777777" w:rsidR="00D67C49" w:rsidRDefault="00D67C49">
      <w:pPr>
        <w:pStyle w:val="Standard"/>
        <w:jc w:val="center"/>
        <w:rPr>
          <w:rFonts w:ascii="Cambria" w:hAnsi="Cambria"/>
        </w:rPr>
      </w:pPr>
    </w:p>
    <w:p w14:paraId="39108722" w14:textId="77777777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di voler partecipare all’</w:t>
      </w:r>
      <w:r>
        <w:rPr>
          <w:rFonts w:ascii="Cambria" w:hAnsi="Cambria"/>
          <w:b/>
          <w:bCs/>
        </w:rPr>
        <w:t xml:space="preserve">AVVISO PUBBLICO </w:t>
      </w:r>
      <w:r>
        <w:rPr>
          <w:rFonts w:ascii="Cambria" w:hAnsi="Cambria" w:cs="Calibri"/>
          <w:b/>
          <w:bCs/>
        </w:rPr>
        <w:t>RICOGNITIVO PER L’ACQUISTO DI ALLOGGI DA DESTINARE ALL'EDILIZIA RESIDENZIALE SOCIALE – “SOCIAL HOUSING” - E DA UTILIZZARE IN ASSEGNAZIONE DEFINITIVA ED ANCHE A ROTAZIONE PER LE ASSEGNAZIONI TEMPORANEE COME STRATEGIA AGGIUNTIVA ALLA REALIZZAZIONE DI NUOVE RESIDENZE SEMPRE NELL’OTTICA DI LIMITARE IL CONSUMO DI SUOLO PER I SEGUENTI INTERVENTI</w:t>
      </w:r>
      <w:r>
        <w:rPr>
          <w:rFonts w:ascii="Cambria" w:hAnsi="Cambria"/>
          <w:b/>
          <w:bCs/>
        </w:rPr>
        <w:t>”</w:t>
      </w:r>
      <w:r>
        <w:rPr>
          <w:rFonts w:ascii="Cambria" w:hAnsi="Cambria"/>
        </w:rPr>
        <w:t xml:space="preserve"> pubblicato da Patrimonio Messina S.p.A. quale Soggetto Attuatore del Comune di Messina;</w:t>
      </w:r>
    </w:p>
    <w:p w14:paraId="4A1D06EE" w14:textId="77777777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di essere in possesso dei requisiti richiesti dall'avviso;</w:t>
      </w:r>
    </w:p>
    <w:p w14:paraId="569FC1A9" w14:textId="77777777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di non avere conseguito condanne che comportino l’incapacità a contrarre con la P.A.;</w:t>
      </w:r>
    </w:p>
    <w:p w14:paraId="49D54B22" w14:textId="6273E7AA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di </w:t>
      </w:r>
      <w:r>
        <w:rPr>
          <w:rFonts w:ascii="Cambria" w:hAnsi="Cambria"/>
          <w:b/>
          <w:bCs/>
        </w:rPr>
        <w:t>essere/non essere società di capitale/persone</w:t>
      </w:r>
      <w:r>
        <w:rPr>
          <w:rFonts w:ascii="Cambria" w:hAnsi="Cambria"/>
        </w:rPr>
        <w:t xml:space="preserve"> e di</w:t>
      </w:r>
      <w:r w:rsidR="003A6BF8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3A6BF8">
        <w:rPr>
          <w:rFonts w:ascii="Cambria" w:hAnsi="Cambria"/>
        </w:rPr>
        <w:t xml:space="preserve">in </w:t>
      </w:r>
      <w:r>
        <w:rPr>
          <w:rFonts w:ascii="Cambria" w:hAnsi="Cambria"/>
        </w:rPr>
        <w:t>tal caso</w:t>
      </w:r>
      <w:r w:rsidR="003A6BF8">
        <w:rPr>
          <w:rFonts w:ascii="Cambria" w:hAnsi="Cambria"/>
        </w:rPr>
        <w:t>,</w:t>
      </w:r>
      <w:r>
        <w:rPr>
          <w:rFonts w:ascii="Cambria" w:hAnsi="Cambria"/>
        </w:rPr>
        <w:t xml:space="preserve"> essere in possesso di tutti i requisiti previsti dalla legge per poter contratte con la P.A.;</w:t>
      </w:r>
    </w:p>
    <w:p w14:paraId="16B02FEB" w14:textId="77777777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di essere proprietario della quota di 1000/1000 singolarmente, </w:t>
      </w:r>
      <w:r>
        <w:rPr>
          <w:rFonts w:ascii="Cambria" w:hAnsi="Cambria"/>
          <w:b/>
          <w:bCs/>
        </w:rPr>
        <w:t>ovvero</w:t>
      </w:r>
      <w:r>
        <w:rPr>
          <w:rFonts w:ascii="Cambria" w:hAnsi="Cambria"/>
        </w:rPr>
        <w:t xml:space="preserve"> in comunione con i sigg.ri </w:t>
      </w:r>
      <w:r>
        <w:rPr>
          <w:rFonts w:ascii="Cambria" w:hAnsi="Cambria"/>
          <w:i/>
          <w:iCs/>
        </w:rPr>
        <w:t>(nome, cognome, data di nascita, c.f. quote di proprietà),</w:t>
      </w:r>
      <w:r>
        <w:rPr>
          <w:rFonts w:ascii="Cambria" w:hAnsi="Cambria"/>
        </w:rPr>
        <w:t xml:space="preserve"> anch’essi proponenti l’offerta, di un immobile sito nel Comune di Messina alla via___________________________ della superficie utile abitativa misurata al netto dei muri perimetrali e di quelli interni, delle soglie di passaggio e degli sguinci di porte e finestre di mq. ……… individuato catastalmente al foglio di mappa n…. part…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 categoria catastale……;</w:t>
      </w:r>
    </w:p>
    <w:p w14:paraId="002B18AD" w14:textId="77777777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che l'immobile è dotato dei requisiti igienico sanitari </w:t>
      </w:r>
      <w:proofErr w:type="gramStart"/>
      <w:r>
        <w:rPr>
          <w:rFonts w:ascii="Cambria" w:hAnsi="Cambria"/>
        </w:rPr>
        <w:t>cosi</w:t>
      </w:r>
      <w:proofErr w:type="gramEnd"/>
      <w:r>
        <w:rPr>
          <w:rFonts w:ascii="Cambria" w:hAnsi="Cambria"/>
        </w:rPr>
        <w:t xml:space="preserve"> come indicati nell'Avviso;</w:t>
      </w:r>
    </w:p>
    <w:p w14:paraId="105E5135" w14:textId="074A48C6" w:rsidR="00D67C49" w:rsidRDefault="00ED48D2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che l'immobile è / non è </w:t>
      </w:r>
      <w:r w:rsidR="00DA0E71">
        <w:rPr>
          <w:rFonts w:ascii="Cambria" w:hAnsi="Cambria"/>
        </w:rPr>
        <w:t>dotato delle dichiarazioni di conformità degli impianti;</w:t>
      </w:r>
    </w:p>
    <w:p w14:paraId="0D5E261D" w14:textId="77777777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che l’immobile offerto è dotato di conformità urbanistica e conforme alle norme in materia di edilizia e sicurezza </w:t>
      </w:r>
      <w:r>
        <w:rPr>
          <w:rFonts w:ascii="Cambria" w:hAnsi="Cambria"/>
          <w:i/>
          <w:iCs/>
        </w:rPr>
        <w:t>(riportare titolo edilizio e regolarità strutturale);</w:t>
      </w:r>
    </w:p>
    <w:p w14:paraId="6FE8EFCB" w14:textId="354A91F6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che l’immobile offerto</w:t>
      </w:r>
      <w:r w:rsidR="00933BD0" w:rsidRPr="00933BD0">
        <w:rPr>
          <w:rFonts w:ascii="Cambria" w:hAnsi="Cambria"/>
        </w:rPr>
        <w:t xml:space="preserve"> </w:t>
      </w:r>
      <w:r w:rsidR="00933BD0">
        <w:rPr>
          <w:rFonts w:ascii="Cambria" w:hAnsi="Cambria"/>
        </w:rPr>
        <w:t xml:space="preserve">è </w:t>
      </w:r>
      <w:r>
        <w:rPr>
          <w:rFonts w:ascii="Cambria" w:hAnsi="Cambria"/>
        </w:rPr>
        <w:t>dotato di regolare certificazione di agibilità ovvero di avere presentato istanza (SCA) in data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prot. N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.;</w:t>
      </w:r>
    </w:p>
    <w:p w14:paraId="56443929" w14:textId="77777777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che l’immobile offerto non è oggetto di abusi edilizi non ancora condonati, ovvero che per gli stessi è stata presentata istanza di sanatoria in data……. prot. N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 xml:space="preserve"> ;</w:t>
      </w:r>
    </w:p>
    <w:p w14:paraId="1251B409" w14:textId="77777777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che l’immobile offerto, all’atto del rogito, sarà libero da cose e persone;</w:t>
      </w:r>
    </w:p>
    <w:p w14:paraId="63748473" w14:textId="77777777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che l’immobile offerto non è gravato da vincoli o limitazioni all’uso di qualsivoglia natura (es. usufrutto, diritto di abitazione, vincoli di natura urbanistica e ambientale, ecc.);</w:t>
      </w:r>
    </w:p>
    <w:p w14:paraId="080A1F0D" w14:textId="77777777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che l’immobile offerto </w:t>
      </w:r>
      <w:r>
        <w:rPr>
          <w:rFonts w:ascii="Cambria" w:hAnsi="Cambria"/>
          <w:b/>
          <w:bCs/>
        </w:rPr>
        <w:t>rientra/non rientra</w:t>
      </w:r>
      <w:r>
        <w:rPr>
          <w:rFonts w:ascii="Cambria" w:hAnsi="Cambria"/>
        </w:rPr>
        <w:t xml:space="preserve"> tra gli alloggi di edilizia residenziale pubblica </w:t>
      </w:r>
      <w:r>
        <w:rPr>
          <w:rFonts w:ascii="Cambria" w:hAnsi="Cambria"/>
        </w:rPr>
        <w:lastRenderedPageBreak/>
        <w:t>(ex alloggi di edilizia sovvenzionata- convenzionata – agevolata);</w:t>
      </w:r>
    </w:p>
    <w:p w14:paraId="045C0CAA" w14:textId="7C9DF8D6" w:rsidR="00D67C49" w:rsidRPr="00933BD0" w:rsidRDefault="00DA0E71" w:rsidP="00933BD0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che il proponente ha acquisito specifica dichiarazione dal proprio dante causa di non volere usufruire del diritto di prelazione con nota prot. n…………del…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  <w:i/>
          <w:iCs/>
        </w:rPr>
        <w:t>(in caso di edilizia sovvenzionata)</w:t>
      </w:r>
      <w:r w:rsidRPr="00933BD0">
        <w:rPr>
          <w:rFonts w:ascii="Cambria" w:hAnsi="Cambria"/>
        </w:rPr>
        <w:t>;</w:t>
      </w:r>
    </w:p>
    <w:p w14:paraId="64BB53F0" w14:textId="77777777" w:rsidR="00AE0483" w:rsidRDefault="00DA0E71" w:rsidP="00AE0483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che l’immobile offerto </w:t>
      </w:r>
      <w:r w:rsidR="00933BD0">
        <w:rPr>
          <w:rFonts w:ascii="Cambria" w:hAnsi="Cambria"/>
        </w:rPr>
        <w:t xml:space="preserve">è / non </w:t>
      </w:r>
      <w:r>
        <w:rPr>
          <w:rFonts w:ascii="Cambria" w:hAnsi="Cambria"/>
        </w:rPr>
        <w:t>dotato di impianti conformi alle vigenti norme e prescrizioni legislative;</w:t>
      </w:r>
    </w:p>
    <w:p w14:paraId="3801E43A" w14:textId="77777777" w:rsidR="00AE0483" w:rsidRPr="00AE0483" w:rsidRDefault="00AE0483" w:rsidP="00AE0483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 w:rsidRPr="00AE0483">
        <w:rPr>
          <w:rFonts w:ascii="Cambria" w:hAnsi="Cambria"/>
        </w:rPr>
        <w:t xml:space="preserve">che l’immobile </w:t>
      </w:r>
      <w:r w:rsidRPr="00AE0483">
        <w:rPr>
          <w:rFonts w:ascii="Cambria" w:hAnsi="Cambria"/>
          <w:b/>
          <w:bCs/>
          <w:color w:val="000000"/>
        </w:rPr>
        <w:t>necessit</w:t>
      </w:r>
      <w:r>
        <w:rPr>
          <w:rFonts w:ascii="Cambria" w:hAnsi="Cambria"/>
          <w:b/>
          <w:bCs/>
          <w:color w:val="000000"/>
        </w:rPr>
        <w:t xml:space="preserve">a / non necessita </w:t>
      </w:r>
      <w:r w:rsidRPr="00AE0483">
        <w:rPr>
          <w:rFonts w:ascii="Cambria" w:hAnsi="Cambria"/>
          <w:bCs/>
          <w:color w:val="000000"/>
        </w:rPr>
        <w:t>di interventi di ristrutturazione “</w:t>
      </w:r>
      <w:r w:rsidRPr="00AE0483">
        <w:rPr>
          <w:rFonts w:ascii="Cambria" w:hAnsi="Cambria"/>
          <w:bCs/>
          <w:i/>
          <w:color w:val="000000"/>
        </w:rPr>
        <w:t>light</w:t>
      </w:r>
      <w:r w:rsidRPr="00AE0483">
        <w:rPr>
          <w:rFonts w:ascii="Cambria" w:hAnsi="Cambria"/>
          <w:bCs/>
          <w:color w:val="000000"/>
        </w:rPr>
        <w:t>” (nuovi impianti clima ed elettrico; sostituzione infissi);</w:t>
      </w:r>
    </w:p>
    <w:p w14:paraId="012C52C4" w14:textId="3B9D6727" w:rsidR="00AE0483" w:rsidRPr="00AE0483" w:rsidRDefault="00AE0483" w:rsidP="00AE0483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 w:rsidRPr="00AE0483">
        <w:rPr>
          <w:rFonts w:ascii="Cambria" w:hAnsi="Cambria"/>
          <w:bCs/>
          <w:color w:val="000000"/>
        </w:rPr>
        <w:t>che l’immobile</w:t>
      </w:r>
      <w:r w:rsidRPr="00AE0483">
        <w:rPr>
          <w:rFonts w:ascii="Cambria" w:hAnsi="Cambria"/>
          <w:b/>
          <w:bCs/>
          <w:color w:val="000000"/>
        </w:rPr>
        <w:t xml:space="preserve"> necessita / non necessita </w:t>
      </w:r>
      <w:r w:rsidRPr="00AE0483">
        <w:rPr>
          <w:rFonts w:ascii="Cambria" w:hAnsi="Cambria"/>
          <w:bCs/>
          <w:color w:val="000000"/>
        </w:rPr>
        <w:t>di interventi di ristrutturazione completa (ristrutturazione complessiva opere edili interne, infissi e impianti);</w:t>
      </w:r>
    </w:p>
    <w:p w14:paraId="3759A385" w14:textId="77777777" w:rsidR="00D67C49" w:rsidRDefault="00DA0E71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che l’immobile offerto è collocato al piano ……… </w:t>
      </w:r>
      <w:r>
        <w:rPr>
          <w:rFonts w:ascii="Cambria" w:hAnsi="Cambria"/>
          <w:i/>
          <w:iCs/>
        </w:rPr>
        <w:t>(specificare il piano f.t.)</w:t>
      </w:r>
      <w:r>
        <w:rPr>
          <w:rFonts w:ascii="Cambria" w:hAnsi="Cambria"/>
        </w:rPr>
        <w:t xml:space="preserve">, situato in stabile </w:t>
      </w:r>
      <w:r>
        <w:rPr>
          <w:rFonts w:ascii="Cambria" w:hAnsi="Cambria"/>
          <w:b/>
          <w:bCs/>
        </w:rPr>
        <w:t>dotato/non dotato</w:t>
      </w:r>
      <w:r>
        <w:rPr>
          <w:rFonts w:ascii="Cambria" w:hAnsi="Cambria"/>
        </w:rPr>
        <w:t xml:space="preserve"> di ascensore.</w:t>
      </w:r>
    </w:p>
    <w:p w14:paraId="04E304DB" w14:textId="77777777" w:rsidR="00D67C49" w:rsidRDefault="00D67C49">
      <w:pPr>
        <w:pStyle w:val="Standard"/>
        <w:jc w:val="both"/>
        <w:rPr>
          <w:rFonts w:ascii="Cambria" w:hAnsi="Cambria"/>
        </w:rPr>
      </w:pPr>
    </w:p>
    <w:p w14:paraId="143DE961" w14:textId="77777777" w:rsidR="00D67C49" w:rsidRDefault="00DA0E71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t>DICHIARA ALTRESÌ</w:t>
      </w:r>
    </w:p>
    <w:p w14:paraId="262EDAF9" w14:textId="77777777" w:rsidR="00D67C49" w:rsidRDefault="00D67C49">
      <w:pPr>
        <w:pStyle w:val="Standard"/>
        <w:jc w:val="center"/>
        <w:rPr>
          <w:rFonts w:ascii="Cambria" w:hAnsi="Cambria"/>
        </w:rPr>
      </w:pPr>
    </w:p>
    <w:p w14:paraId="3857EEFB" w14:textId="45143501" w:rsidR="0046683E" w:rsidRPr="00ED48D2" w:rsidRDefault="00DA0E71" w:rsidP="00ED48D2">
      <w:pPr>
        <w:pStyle w:val="Standard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di non aver proposto l'immobile oggetto della presente istanza all'avviso pubblicato da ARISME per l'acquisto di immobili con i medesimi fondi Pinqua;</w:t>
      </w:r>
    </w:p>
    <w:p w14:paraId="2A6F6A00" w14:textId="77777777" w:rsidR="00D67C49" w:rsidRDefault="00DA0E71">
      <w:pPr>
        <w:pStyle w:val="Standard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di essere informato, ai sensi e per gli effetti di cui all’art. 13 del D.Lgs.196/03, che i dati personali raccolti saranno trattati, anche con strumenti informatici, esclusivamente nell’ambito del procedimento per il quale la presente dichiarazione viene resa.</w:t>
      </w:r>
    </w:p>
    <w:p w14:paraId="1D2478C0" w14:textId="77777777" w:rsidR="00ED48D2" w:rsidRDefault="00ED48D2" w:rsidP="00ED48D2">
      <w:pPr>
        <w:pStyle w:val="Standard"/>
        <w:ind w:left="363"/>
        <w:jc w:val="both"/>
        <w:rPr>
          <w:rFonts w:ascii="Cambria" w:hAnsi="Cambria"/>
        </w:rPr>
      </w:pPr>
    </w:p>
    <w:p w14:paraId="0F425EC4" w14:textId="32CCFC5D" w:rsidR="00D67C49" w:rsidRDefault="0046683E" w:rsidP="0046683E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t xml:space="preserve">MANIFESTA </w:t>
      </w:r>
    </w:p>
    <w:p w14:paraId="1B39216A" w14:textId="77777777" w:rsidR="00ED48D2" w:rsidRDefault="00ED48D2" w:rsidP="0046683E">
      <w:pPr>
        <w:pStyle w:val="Standard"/>
        <w:jc w:val="center"/>
        <w:rPr>
          <w:rFonts w:ascii="Cambria" w:hAnsi="Cambria"/>
        </w:rPr>
      </w:pPr>
    </w:p>
    <w:p w14:paraId="2077E65B" w14:textId="1FBB1483" w:rsidR="0046683E" w:rsidRDefault="0046683E" w:rsidP="0046683E">
      <w:pPr>
        <w:pStyle w:val="Standard"/>
        <w:jc w:val="both"/>
        <w:rPr>
          <w:rFonts w:ascii="Cambria" w:hAnsi="Cambria"/>
          <w:color w:val="000000"/>
        </w:rPr>
      </w:pPr>
      <w:r>
        <w:rPr>
          <w:rFonts w:ascii="Cambria" w:hAnsi="Cambria"/>
        </w:rPr>
        <w:t xml:space="preserve">L’intenzione a vendere l’immobile di cui sopra al prezzo di euro__________________________________, </w:t>
      </w:r>
      <w:r w:rsidRPr="0046683E">
        <w:rPr>
          <w:rFonts w:ascii="Cambria" w:hAnsi="Cambria"/>
          <w:color w:val="000000"/>
        </w:rPr>
        <w:t>calcolato conformemente tramite il Market Compari</w:t>
      </w:r>
      <w:r w:rsidR="00AE0483">
        <w:rPr>
          <w:rFonts w:ascii="Cambria" w:hAnsi="Cambria"/>
          <w:color w:val="000000"/>
        </w:rPr>
        <w:t xml:space="preserve">son Approach (MCA), procedimento </w:t>
      </w:r>
      <w:r w:rsidRPr="0046683E">
        <w:rPr>
          <w:rFonts w:ascii="Cambria" w:hAnsi="Cambria"/>
          <w:color w:val="000000"/>
        </w:rPr>
        <w:t>di stima secondo gli standard internazionali, basato sulla comparazione dell’immobile da valutare con gli immobili simili di prezzo noto su mercato.</w:t>
      </w:r>
    </w:p>
    <w:p w14:paraId="79C393CE" w14:textId="77777777" w:rsidR="00ED48D2" w:rsidRDefault="00ED48D2" w:rsidP="0046683E">
      <w:pPr>
        <w:pStyle w:val="Standard"/>
        <w:jc w:val="both"/>
        <w:rPr>
          <w:rFonts w:ascii="Cambria" w:hAnsi="Cambria"/>
          <w:color w:val="000000"/>
        </w:rPr>
      </w:pPr>
    </w:p>
    <w:p w14:paraId="334249F8" w14:textId="0EF787EA" w:rsidR="00ED48D2" w:rsidRDefault="00ED48D2" w:rsidP="0046683E">
      <w:pPr>
        <w:pStyle w:val="Standard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SI IMPEGNA</w:t>
      </w:r>
    </w:p>
    <w:p w14:paraId="5F0A3DCB" w14:textId="77777777" w:rsidR="00ED48D2" w:rsidRDefault="00ED48D2" w:rsidP="0046683E">
      <w:pPr>
        <w:pStyle w:val="Standard"/>
        <w:jc w:val="both"/>
        <w:rPr>
          <w:rFonts w:ascii="Cambria" w:hAnsi="Cambria"/>
          <w:color w:val="000000"/>
        </w:rPr>
      </w:pPr>
    </w:p>
    <w:p w14:paraId="082412C1" w14:textId="77777777" w:rsidR="00ED48D2" w:rsidRDefault="00ED48D2">
      <w:pPr>
        <w:pStyle w:val="Standard"/>
        <w:jc w:val="both"/>
        <w:rPr>
          <w:rFonts w:ascii="Cambria" w:hAnsi="Cambria"/>
        </w:rPr>
      </w:pPr>
      <w:r w:rsidRPr="00ED48D2">
        <w:rPr>
          <w:rFonts w:ascii="Cambria" w:hAnsi="Cambria"/>
          <w:color w:val="000000"/>
        </w:rPr>
        <w:t>Secondo le disposizioni di cui all’art. 4 del bando a depositare una perizia giurata da un tecnico abilitato riproduttiva della stima dell’immobile secondo i parametri del Market Comparison Approach (MCA), descrittiva dello stato d’uso dell’immobile e degli impianti, attestante l’assenza di abusi edilizi e la rispondenza dell’immobile alle risultanze catastali e urbanistiche</w:t>
      </w:r>
      <w:r>
        <w:rPr>
          <w:rFonts w:ascii="Cambria" w:hAnsi="Cambria"/>
          <w:color w:val="000000"/>
        </w:rPr>
        <w:t>.</w:t>
      </w:r>
    </w:p>
    <w:p w14:paraId="53DF856B" w14:textId="6AF03B6B" w:rsidR="00D67C49" w:rsidRDefault="00DA0E71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>Messina,_____________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Il dichiarante</w:t>
      </w:r>
    </w:p>
    <w:p w14:paraId="410E36B5" w14:textId="77777777" w:rsidR="00D67C49" w:rsidRDefault="00D67C49">
      <w:pPr>
        <w:pStyle w:val="Standard"/>
        <w:jc w:val="both"/>
        <w:rPr>
          <w:rFonts w:ascii="Cambria" w:hAnsi="Cambria"/>
        </w:rPr>
      </w:pPr>
    </w:p>
    <w:p w14:paraId="5955A800" w14:textId="77777777" w:rsidR="00D67C49" w:rsidRDefault="00DA0E71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</w:t>
      </w:r>
    </w:p>
    <w:sectPr w:rsidR="00D67C4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9374" w14:textId="77777777" w:rsidR="004A4379" w:rsidRDefault="004A4379">
      <w:r>
        <w:separator/>
      </w:r>
    </w:p>
  </w:endnote>
  <w:endnote w:type="continuationSeparator" w:id="0">
    <w:p w14:paraId="5E731918" w14:textId="77777777" w:rsidR="004A4379" w:rsidRDefault="004A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2"/>
    <w:family w:val="auto"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0221" w14:textId="77777777" w:rsidR="004A4379" w:rsidRDefault="004A4379">
      <w:r>
        <w:rPr>
          <w:color w:val="000000"/>
        </w:rPr>
        <w:separator/>
      </w:r>
    </w:p>
  </w:footnote>
  <w:footnote w:type="continuationSeparator" w:id="0">
    <w:p w14:paraId="198A1545" w14:textId="77777777" w:rsidR="004A4379" w:rsidRDefault="004A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EED"/>
    <w:multiLevelType w:val="multilevel"/>
    <w:tmpl w:val="AC5CF0FC"/>
    <w:lvl w:ilvl="0">
      <w:start w:val="1"/>
      <w:numFmt w:val="decimal"/>
      <w:lvlText w:val="%1."/>
      <w:lvlJc w:val="left"/>
      <w:pPr>
        <w:ind w:left="363" w:hanging="363"/>
      </w:pPr>
      <w:rPr>
        <w:rFonts w:ascii="Cambria" w:hAnsi="Cambria"/>
        <w:b w:val="0"/>
        <w:b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mbria" w:hAnsi="Cambria"/>
        <w:b w:val="0"/>
        <w:bCs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mbria" w:hAnsi="Cambria"/>
        <w:b w:val="0"/>
        <w:b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mbria" w:hAnsi="Cambria"/>
        <w:b w:val="0"/>
        <w:bCs w:val="0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mbria" w:hAnsi="Cambria"/>
        <w:b w:val="0"/>
        <w:bCs w:val="0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mbria" w:hAnsi="Cambria"/>
        <w:b w:val="0"/>
        <w:bCs w:val="0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mbria" w:hAnsi="Cambria"/>
        <w:b w:val="0"/>
        <w:bCs w:val="0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mbria" w:hAnsi="Cambria"/>
        <w:b w:val="0"/>
        <w:bCs w:val="0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mbria" w:hAnsi="Cambria"/>
        <w:b w:val="0"/>
        <w:bCs w:val="0"/>
      </w:rPr>
    </w:lvl>
  </w:abstractNum>
  <w:abstractNum w:abstractNumId="1" w15:restartNumberingAfterBreak="0">
    <w:nsid w:val="210B5AD6"/>
    <w:multiLevelType w:val="multilevel"/>
    <w:tmpl w:val="2F948736"/>
    <w:lvl w:ilvl="0">
      <w:numFmt w:val="bullet"/>
      <w:lvlText w:val="➢"/>
      <w:lvlJc w:val="left"/>
      <w:pPr>
        <w:ind w:left="363" w:hanging="363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1F6445A"/>
    <w:multiLevelType w:val="multilevel"/>
    <w:tmpl w:val="06D2ED88"/>
    <w:lvl w:ilvl="0">
      <w:numFmt w:val="bullet"/>
      <w:lvlText w:val="➢"/>
      <w:lvlJc w:val="left"/>
      <w:pPr>
        <w:ind w:left="363" w:hanging="363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52668364">
    <w:abstractNumId w:val="2"/>
  </w:num>
  <w:num w:numId="2" w16cid:durableId="537161841">
    <w:abstractNumId w:val="1"/>
  </w:num>
  <w:num w:numId="3" w16cid:durableId="212194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49"/>
    <w:rsid w:val="00086590"/>
    <w:rsid w:val="000F3C6C"/>
    <w:rsid w:val="003A6BF8"/>
    <w:rsid w:val="00422D4C"/>
    <w:rsid w:val="0046683E"/>
    <w:rsid w:val="004A4379"/>
    <w:rsid w:val="00933BD0"/>
    <w:rsid w:val="00AE0483"/>
    <w:rsid w:val="00B45C3A"/>
    <w:rsid w:val="00B56C25"/>
    <w:rsid w:val="00D67C49"/>
    <w:rsid w:val="00DA0E71"/>
    <w:rsid w:val="00E10426"/>
    <w:rsid w:val="00E472CF"/>
    <w:rsid w:val="00E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3AE9"/>
  <w15:docId w15:val="{1C0368E4-7586-4855-A441-83542360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aragrafoelenco">
    <w:name w:val="List Paragraph"/>
    <w:basedOn w:val="Standard"/>
    <w:rsid w:val="00AE0483"/>
    <w:pPr>
      <w:widowControl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Pietro Giglio</cp:lastModifiedBy>
  <cp:revision>2</cp:revision>
  <dcterms:created xsi:type="dcterms:W3CDTF">2025-03-12T13:41:00Z</dcterms:created>
  <dcterms:modified xsi:type="dcterms:W3CDTF">2025-03-12T13:41:00Z</dcterms:modified>
</cp:coreProperties>
</file>