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18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4893"/>
        <w:gridCol w:w="4725"/>
      </w:tblGrid>
      <w:tr w:rsidR="00503261" w14:paraId="54C59963" w14:textId="77777777">
        <w:tc>
          <w:tcPr>
            <w:tcW w:w="4892" w:type="dxa"/>
            <w:shd w:val="clear" w:color="auto" w:fill="auto"/>
          </w:tcPr>
          <w:p w14:paraId="4CEBF1CA" w14:textId="77777777" w:rsidR="00503261" w:rsidRDefault="00503261">
            <w:pPr>
              <w:pStyle w:val="Standard"/>
              <w:jc w:val="both"/>
              <w:rPr>
                <w:b/>
                <w:color w:val="000000"/>
              </w:rPr>
            </w:pPr>
          </w:p>
          <w:p w14:paraId="12A7C301" w14:textId="77777777" w:rsidR="00503261" w:rsidRDefault="00503261">
            <w:pPr>
              <w:pStyle w:val="Standard"/>
              <w:ind w:right="-16"/>
              <w:jc w:val="both"/>
              <w:rPr>
                <w:b/>
                <w:color w:val="000000"/>
              </w:rPr>
            </w:pPr>
          </w:p>
        </w:tc>
        <w:tc>
          <w:tcPr>
            <w:tcW w:w="4725" w:type="dxa"/>
            <w:shd w:val="clear" w:color="auto" w:fill="auto"/>
          </w:tcPr>
          <w:p w14:paraId="48F0B110" w14:textId="77777777" w:rsidR="00503261" w:rsidRDefault="00503261">
            <w:pPr>
              <w:pStyle w:val="Standard"/>
              <w:snapToGrid w:val="0"/>
              <w:jc w:val="both"/>
              <w:rPr>
                <w:b/>
              </w:rPr>
            </w:pPr>
          </w:p>
        </w:tc>
      </w:tr>
    </w:tbl>
    <w:p w14:paraId="3B9A5E5B" w14:textId="77777777" w:rsidR="00503261" w:rsidRDefault="00A6126C">
      <w:pPr>
        <w:pStyle w:val="Standard"/>
        <w:spacing w:after="292"/>
        <w:ind w:left="317"/>
        <w:jc w:val="both"/>
        <w:rPr>
          <w:b/>
          <w:i/>
        </w:rPr>
      </w:pPr>
      <w:r>
        <w:rPr>
          <w:b/>
          <w:i/>
        </w:rPr>
        <w:t>"Allegato A" per la nomina del Collegio dei Revisori dei conti</w:t>
      </w:r>
    </w:p>
    <w:p w14:paraId="2C229869" w14:textId="77777777" w:rsidR="00503261" w:rsidRDefault="00503261">
      <w:pPr>
        <w:pStyle w:val="Standard"/>
        <w:jc w:val="both"/>
        <w:rPr>
          <w:b/>
          <w:color w:val="000000"/>
        </w:rPr>
      </w:pPr>
    </w:p>
    <w:p w14:paraId="463DB555" w14:textId="77777777" w:rsidR="00503261" w:rsidRDefault="00503261">
      <w:pPr>
        <w:pStyle w:val="Standard"/>
        <w:jc w:val="both"/>
        <w:rPr>
          <w:b/>
          <w:color w:val="000000"/>
        </w:rPr>
      </w:pPr>
    </w:p>
    <w:p w14:paraId="486258C4" w14:textId="77777777" w:rsidR="00503261" w:rsidRDefault="00A6126C">
      <w:pPr>
        <w:pStyle w:val="Standard"/>
        <w:jc w:val="both"/>
        <w:rPr>
          <w:b/>
          <w:color w:val="000000"/>
        </w:rPr>
      </w:pPr>
      <w:r>
        <w:rPr>
          <w:b/>
          <w:color w:val="000000"/>
        </w:rPr>
        <w:t>Modello di domanda per la nomina a Revisore dei conti del Comune di Messina</w:t>
      </w:r>
    </w:p>
    <w:p w14:paraId="7FF43DB4" w14:textId="77777777" w:rsidR="00503261" w:rsidRDefault="00503261">
      <w:pPr>
        <w:pStyle w:val="Standard"/>
        <w:jc w:val="both"/>
        <w:rPr>
          <w:b/>
          <w:color w:val="000000"/>
        </w:rPr>
      </w:pPr>
    </w:p>
    <w:p w14:paraId="57F00ED0" w14:textId="77777777" w:rsidR="00503261" w:rsidRDefault="00A6126C">
      <w:pPr>
        <w:pStyle w:val="Standard"/>
        <w:jc w:val="both"/>
        <w:rPr>
          <w:b/>
          <w:color w:val="000000"/>
        </w:rPr>
      </w:pPr>
      <w:r>
        <w:rPr>
          <w:b/>
          <w:color w:val="000000"/>
        </w:rPr>
        <w:t xml:space="preserve">per il triennio </w:t>
      </w:r>
      <w:r w:rsidRPr="00A6126C">
        <w:rPr>
          <w:b/>
          <w:color w:val="000000"/>
        </w:rPr>
        <w:t>2025/202</w:t>
      </w:r>
      <w:r w:rsidR="00C25A0F">
        <w:rPr>
          <w:b/>
          <w:color w:val="000000"/>
        </w:rPr>
        <w:t>7</w:t>
      </w:r>
    </w:p>
    <w:p w14:paraId="2F75151C" w14:textId="77777777" w:rsidR="00503261" w:rsidRDefault="00503261">
      <w:pPr>
        <w:pStyle w:val="Standard"/>
        <w:ind w:left="317"/>
        <w:jc w:val="both"/>
        <w:rPr>
          <w:b/>
          <w:i/>
          <w:color w:val="000000"/>
        </w:rPr>
      </w:pPr>
    </w:p>
    <w:p w14:paraId="39B79AF4" w14:textId="77777777" w:rsidR="00503261" w:rsidRDefault="00503261">
      <w:pPr>
        <w:pStyle w:val="Standard"/>
        <w:ind w:left="317"/>
        <w:jc w:val="both"/>
        <w:rPr>
          <w:b/>
          <w:i/>
          <w:color w:val="000000"/>
        </w:rPr>
      </w:pPr>
    </w:p>
    <w:p w14:paraId="53C05CEE" w14:textId="77777777" w:rsidR="00503261" w:rsidRDefault="00A6126C">
      <w:pPr>
        <w:pStyle w:val="Standard"/>
        <w:spacing w:after="292"/>
        <w:ind w:left="317"/>
        <w:jc w:val="both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      Al Comune di Messina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                             Piazza Unione Europea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                 98122 Messina</w:t>
      </w:r>
      <w:r>
        <w:rPr>
          <w:b/>
          <w:i/>
        </w:rPr>
        <w:tab/>
      </w:r>
      <w:r>
        <w:rPr>
          <w:b/>
          <w:i/>
        </w:rPr>
        <w:tab/>
      </w:r>
    </w:p>
    <w:p w14:paraId="15B9EB95" w14:textId="77777777" w:rsidR="00503261" w:rsidRDefault="00A6126C">
      <w:pPr>
        <w:pStyle w:val="Standard"/>
        <w:spacing w:after="292"/>
        <w:ind w:left="317"/>
        <w:jc w:val="both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    protocollo@pec.comune.messina.it  </w:t>
      </w:r>
    </w:p>
    <w:p w14:paraId="188F73CB" w14:textId="77777777" w:rsidR="00503261" w:rsidRDefault="00503261">
      <w:pPr>
        <w:pStyle w:val="Standard"/>
        <w:spacing w:after="292"/>
        <w:ind w:left="317"/>
        <w:jc w:val="both"/>
        <w:rPr>
          <w:b/>
          <w:i/>
        </w:rPr>
      </w:pPr>
    </w:p>
    <w:p w14:paraId="525A0338" w14:textId="77777777" w:rsidR="00503261" w:rsidRDefault="00A6126C">
      <w:pPr>
        <w:pStyle w:val="Standard"/>
        <w:spacing w:after="292"/>
        <w:jc w:val="both"/>
        <w:rPr>
          <w:b/>
          <w:i/>
        </w:rPr>
      </w:pPr>
      <w:r>
        <w:rPr>
          <w:b/>
          <w:i/>
        </w:rPr>
        <w:t xml:space="preserve">Oggetto: Manifestazione di interesse per la nomina di Revisore dei conti del Comune di Messina per il triennio </w:t>
      </w:r>
      <w:r w:rsidRPr="00A6126C">
        <w:rPr>
          <w:b/>
          <w:i/>
        </w:rPr>
        <w:t>2025/202</w:t>
      </w:r>
      <w:r w:rsidR="00C25A0F">
        <w:rPr>
          <w:b/>
          <w:i/>
        </w:rPr>
        <w:t>7</w:t>
      </w:r>
      <w:r w:rsidRPr="00A6126C">
        <w:rPr>
          <w:b/>
          <w:i/>
        </w:rPr>
        <w:t>.</w:t>
      </w:r>
    </w:p>
    <w:p w14:paraId="623A5854" w14:textId="77777777" w:rsidR="00503261" w:rsidRDefault="00503261">
      <w:pPr>
        <w:pStyle w:val="Standard"/>
        <w:spacing w:after="292"/>
        <w:jc w:val="both"/>
        <w:rPr>
          <w:b/>
          <w:i/>
        </w:rPr>
      </w:pPr>
    </w:p>
    <w:p w14:paraId="735B7850" w14:textId="77777777" w:rsidR="00503261" w:rsidRDefault="00A6126C">
      <w:pPr>
        <w:pStyle w:val="Standard"/>
        <w:spacing w:after="292"/>
        <w:ind w:left="317"/>
        <w:jc w:val="both"/>
      </w:pPr>
      <w:r>
        <w:t xml:space="preserve">Il/La ___________________________ </w:t>
      </w:r>
      <w:proofErr w:type="spellStart"/>
      <w:r>
        <w:t>nat</w:t>
      </w:r>
      <w:proofErr w:type="spellEnd"/>
      <w:r>
        <w:t xml:space="preserve"> __ a ________________il ____________ residente a</w:t>
      </w:r>
    </w:p>
    <w:p w14:paraId="17238130" w14:textId="77777777" w:rsidR="00503261" w:rsidRDefault="00A6126C">
      <w:pPr>
        <w:pStyle w:val="Standard"/>
        <w:spacing w:after="292"/>
        <w:ind w:left="317"/>
        <w:jc w:val="both"/>
      </w:pPr>
      <w:r>
        <w:t>_________________ (____) in via ______ n. ___ C.F./P. IVA __________________ domiciliato</w:t>
      </w:r>
    </w:p>
    <w:p w14:paraId="481FC61C" w14:textId="77777777" w:rsidR="00503261" w:rsidRDefault="00A6126C">
      <w:pPr>
        <w:pStyle w:val="Standard"/>
        <w:spacing w:after="292"/>
        <w:ind w:left="317"/>
        <w:jc w:val="both"/>
      </w:pPr>
      <w:r>
        <w:t>a _______________ via _______________ n ___, recapito tel. ___________________________</w:t>
      </w:r>
    </w:p>
    <w:p w14:paraId="05FFF871" w14:textId="77777777" w:rsidR="00503261" w:rsidRDefault="00A6126C">
      <w:pPr>
        <w:pStyle w:val="Standard"/>
        <w:spacing w:after="292"/>
        <w:ind w:left="317"/>
        <w:jc w:val="both"/>
      </w:pPr>
      <w:r>
        <w:t>e-mail___________________   PEC ___________________</w:t>
      </w:r>
    </w:p>
    <w:p w14:paraId="47EAB97A" w14:textId="77777777" w:rsidR="00503261" w:rsidRDefault="00A6126C">
      <w:pPr>
        <w:pStyle w:val="Standard"/>
        <w:spacing w:after="292"/>
        <w:ind w:left="317"/>
        <w:jc w:val="both"/>
        <w:rPr>
          <w:b/>
          <w:bCs/>
        </w:rPr>
      </w:pPr>
      <w:r>
        <w:rPr>
          <w:b/>
          <w:bCs/>
        </w:rPr>
        <w:t>PRESENTA</w:t>
      </w:r>
    </w:p>
    <w:p w14:paraId="12DA6087" w14:textId="77777777" w:rsidR="00503261" w:rsidRDefault="00A6126C">
      <w:pPr>
        <w:pStyle w:val="Standard"/>
        <w:spacing w:after="292"/>
        <w:ind w:left="317"/>
        <w:jc w:val="both"/>
      </w:pPr>
      <w:r>
        <w:t xml:space="preserve">La propria candidatura per la nomina a Revisore dei conti del Comune di </w:t>
      </w:r>
      <w:r w:rsidR="00C25A0F">
        <w:t xml:space="preserve">Messina </w:t>
      </w:r>
      <w:r>
        <w:t>per il triennio</w:t>
      </w:r>
      <w:r w:rsidR="00C25A0F">
        <w:t xml:space="preserve"> </w:t>
      </w:r>
      <w:r w:rsidRPr="00A6126C">
        <w:t>2025/202</w:t>
      </w:r>
      <w:r w:rsidR="00C25A0F">
        <w:t>7</w:t>
      </w:r>
      <w:r>
        <w:t>.</w:t>
      </w:r>
    </w:p>
    <w:p w14:paraId="5EB5E166" w14:textId="77777777" w:rsidR="00503261" w:rsidRDefault="00A6126C">
      <w:pPr>
        <w:pStyle w:val="Standard"/>
        <w:spacing w:after="292"/>
        <w:ind w:left="317"/>
        <w:jc w:val="both"/>
      </w:pPr>
      <w:r>
        <w:t xml:space="preserve">A tal fine, ai sensi e per gli effetti delle disposizioni di cui agli artt. 46, 47 e 76 del D.P.R. 445 del 28/12/2000 e </w:t>
      </w:r>
      <w:proofErr w:type="spellStart"/>
      <w:r>
        <w:t>ss.mm.ii</w:t>
      </w:r>
      <w:proofErr w:type="spellEnd"/>
      <w:r>
        <w:t>., consapevole delle responsabilità penali relative a dichiarazioni false e/o mendaci, di formazione e/o esibizione di atti falsi e/o contenenti dati fittizi, e delle conseguenze relative alla perdita dei benefici ottenuti, ai seni dell’art. 76 del D.P.R. n. 445/2000.</w:t>
      </w:r>
    </w:p>
    <w:p w14:paraId="0294F567" w14:textId="77777777" w:rsidR="00503261" w:rsidRDefault="00A6126C">
      <w:pPr>
        <w:pStyle w:val="Standard"/>
        <w:spacing w:after="292"/>
        <w:ind w:left="317"/>
        <w:jc w:val="both"/>
        <w:rPr>
          <w:b/>
          <w:bCs/>
        </w:rPr>
      </w:pPr>
      <w:r>
        <w:rPr>
          <w:b/>
          <w:bCs/>
          <w:shd w:val="clear" w:color="auto" w:fill="FFFFFF"/>
        </w:rPr>
        <w:t>DICHIARA</w:t>
      </w:r>
    </w:p>
    <w:p w14:paraId="279720C0" w14:textId="77777777" w:rsidR="00503261" w:rsidRDefault="00A6126C">
      <w:pPr>
        <w:pStyle w:val="Standard"/>
        <w:numPr>
          <w:ilvl w:val="0"/>
          <w:numId w:val="1"/>
        </w:numPr>
        <w:spacing w:after="292"/>
        <w:jc w:val="both"/>
      </w:pPr>
      <w:r>
        <w:rPr>
          <w:shd w:val="clear" w:color="auto" w:fill="FFFFFF"/>
        </w:rPr>
        <w:t xml:space="preserve">di essere in possesso dei requisiti di partecipazione, ai sensi dell'art. 10 della L.R. 3/2016, come sostituito dall'art. 6 della L.R. 17 </w:t>
      </w:r>
      <w:r>
        <w:t>dell'11/08/2016</w:t>
      </w:r>
      <w:r>
        <w:rPr>
          <w:shd w:val="clear" w:color="auto" w:fill="FFFFFF"/>
        </w:rPr>
        <w:t>, successivamente modificato dall'art. 39 della L.R. n. 16/2017 ed infine modificato dall’art. 8, comma 2 della L.R. 04.03.2021, n°6:</w:t>
      </w:r>
    </w:p>
    <w:p w14:paraId="6BD01F4C" w14:textId="77777777" w:rsidR="00503261" w:rsidRDefault="00A6126C">
      <w:pPr>
        <w:pStyle w:val="Standard"/>
        <w:spacing w:after="292"/>
        <w:jc w:val="both"/>
      </w:pPr>
      <w:r>
        <w:rPr>
          <w:shd w:val="clear" w:color="auto" w:fill="FFFFFF"/>
        </w:rPr>
        <w:t xml:space="preserve"> </w:t>
      </w:r>
      <w:r>
        <w:rPr>
          <w:b/>
          <w:bCs/>
          <w:shd w:val="clear" w:color="auto" w:fill="FFFFFF"/>
        </w:rPr>
        <w:t>fascia 3</w:t>
      </w:r>
      <w:r>
        <w:rPr>
          <w:shd w:val="clear" w:color="auto" w:fill="FFFFFF"/>
        </w:rPr>
        <w:t xml:space="preserve"> (</w:t>
      </w:r>
      <w:r>
        <w:rPr>
          <w:color w:val="000000"/>
          <w:shd w:val="clear" w:color="auto" w:fill="FFFFFF"/>
        </w:rPr>
        <w:t>riguardante i comuni con popolazione superiore a 15.000 abitanti, i liberi Consorzi e le Città metropolitane</w:t>
      </w:r>
      <w:r>
        <w:rPr>
          <w:shd w:val="clear" w:color="auto" w:fill="FFFFFF"/>
        </w:rPr>
        <w:t>);</w:t>
      </w:r>
    </w:p>
    <w:p w14:paraId="2A4D8445" w14:textId="77777777" w:rsidR="00503261" w:rsidRDefault="00A6126C">
      <w:pPr>
        <w:pStyle w:val="Standard"/>
        <w:numPr>
          <w:ilvl w:val="0"/>
          <w:numId w:val="1"/>
        </w:numPr>
        <w:spacing w:after="292"/>
        <w:ind w:left="317" w:firstLine="0"/>
        <w:jc w:val="both"/>
        <w:rPr>
          <w:shd w:val="clear" w:color="auto" w:fill="FFFFFF"/>
        </w:rPr>
      </w:pPr>
      <w:r>
        <w:rPr>
          <w:shd w:val="clear" w:color="auto" w:fill="FFFFFF"/>
        </w:rPr>
        <w:lastRenderedPageBreak/>
        <w:t>di accettare integralmente le condizioni contenute nel relativo avviso pubblico;</w:t>
      </w:r>
    </w:p>
    <w:p w14:paraId="7AD82700" w14:textId="77777777" w:rsidR="00503261" w:rsidRDefault="00A6126C">
      <w:pPr>
        <w:pStyle w:val="Standard"/>
        <w:numPr>
          <w:ilvl w:val="0"/>
          <w:numId w:val="1"/>
        </w:numPr>
        <w:spacing w:after="292"/>
        <w:ind w:left="317" w:firstLine="0"/>
        <w:jc w:val="both"/>
      </w:pPr>
      <w:r>
        <w:t>di accettare la condizione automatica di decadenza dalla nomina qualora in sede di verifica una o più dichiarazioni rese in sede di domanda di partecipazione dovessero risultare non veritiere;</w:t>
      </w:r>
    </w:p>
    <w:p w14:paraId="515D2655" w14:textId="5C367B1A" w:rsidR="00503261" w:rsidRDefault="00A6126C">
      <w:pPr>
        <w:pStyle w:val="Standard"/>
        <w:spacing w:after="292"/>
        <w:ind w:left="317"/>
        <w:jc w:val="both"/>
      </w:pPr>
      <w:r>
        <w:t xml:space="preserve">4) di essere </w:t>
      </w:r>
      <w:proofErr w:type="spellStart"/>
      <w:r>
        <w:t>iscritto,</w:t>
      </w:r>
      <w:r>
        <w:rPr>
          <w:color w:val="000000"/>
          <w:shd w:val="clear" w:color="auto" w:fill="FFFFFF"/>
        </w:rPr>
        <w:t>da</w:t>
      </w:r>
      <w:proofErr w:type="spellEnd"/>
      <w:r>
        <w:rPr>
          <w:color w:val="000000"/>
          <w:shd w:val="clear" w:color="auto" w:fill="FFFFFF"/>
        </w:rPr>
        <w:t xml:space="preserve"> almeno ____ anni n</w:t>
      </w:r>
      <w:r>
        <w:rPr>
          <w:color w:val="000000"/>
        </w:rPr>
        <w:t>e</w:t>
      </w:r>
      <w:r>
        <w:t xml:space="preserve">l registro/ordine dei ____________ della provincia di </w:t>
      </w:r>
      <w:r w:rsidR="009B4B2E">
        <w:br/>
      </w:r>
      <w:r w:rsidR="009B4B2E">
        <w:br/>
      </w:r>
      <w:r>
        <w:t>_____________ al n. _________ con decorrenza dal ___________;</w:t>
      </w:r>
    </w:p>
    <w:p w14:paraId="7D94641D" w14:textId="77777777" w:rsidR="00503261" w:rsidRDefault="00A6126C">
      <w:pPr>
        <w:pStyle w:val="Standard"/>
        <w:spacing w:after="292"/>
        <w:ind w:left="317"/>
        <w:jc w:val="both"/>
      </w:pPr>
      <w:r>
        <w:t>5) di avere svolto almeno ____ incarichi di revisore dei conti presso enti locali, ciascuno per la durata di anni ______ come meglio specificato nell'elenco degli enti locali presso i quali è stata svolta la funzione di revisore dei conti, allegat</w:t>
      </w:r>
      <w:r w:rsidR="00C25A0F">
        <w:t>o</w:t>
      </w:r>
      <w:r>
        <w:t xml:space="preserve"> alla presente istanza;</w:t>
      </w:r>
    </w:p>
    <w:p w14:paraId="40D1B98D" w14:textId="77777777" w:rsidR="00503261" w:rsidRDefault="00A6126C">
      <w:pPr>
        <w:pStyle w:val="Standard"/>
        <w:shd w:val="clear" w:color="auto" w:fill="FFFFFF"/>
        <w:spacing w:after="292"/>
        <w:ind w:left="31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6) di avere conseguito, nell'anno precedente, almeno 10 crediti formativi per aver partecipato a corsi e/o seminari formativi in materia di contabilità pubblica e gestione economica e finanziaria degli enti territoriali;</w:t>
      </w:r>
    </w:p>
    <w:p w14:paraId="48C82A5E" w14:textId="77777777" w:rsidR="00503261" w:rsidRDefault="00A6126C">
      <w:pPr>
        <w:pStyle w:val="Standard"/>
        <w:shd w:val="clear" w:color="auto" w:fill="FFFFFF"/>
        <w:tabs>
          <w:tab w:val="left" w:pos="633"/>
        </w:tabs>
        <w:spacing w:after="292"/>
        <w:ind w:left="317"/>
        <w:jc w:val="both"/>
      </w:pPr>
      <w:r>
        <w:rPr>
          <w:color w:val="000000"/>
          <w:shd w:val="clear" w:color="auto" w:fill="FFFFFF"/>
        </w:rPr>
        <w:t>7) di non superare, in caso di nomina, il limite di incarichi di cui al comma 7, dell'art. 10          della L.R. n. 3/2016, così come sostituito dall'art. 6 della L.R. n. 17/2016, successivamente      modificato dall'art. 39 della L.R. n.16/2017 e dall'art. 8, comma 2 della l.</w:t>
      </w:r>
      <w:r>
        <w:rPr>
          <w:color w:val="000000"/>
        </w:rPr>
        <w:t>r. 4.3.2021 n.6</w:t>
      </w:r>
      <w:r>
        <w:rPr>
          <w:color w:val="000000"/>
          <w:shd w:val="clear" w:color="auto" w:fill="FFFFFF"/>
        </w:rPr>
        <w:t xml:space="preserve"> (non più di quattro incarichi);</w:t>
      </w:r>
    </w:p>
    <w:p w14:paraId="420E3150" w14:textId="77777777" w:rsidR="00503261" w:rsidRDefault="00A6126C">
      <w:pPr>
        <w:pStyle w:val="Standard"/>
        <w:shd w:val="clear" w:color="auto" w:fill="FFFFFF"/>
        <w:tabs>
          <w:tab w:val="left" w:pos="633"/>
          <w:tab w:val="left" w:pos="643"/>
        </w:tabs>
        <w:spacing w:after="292"/>
        <w:ind w:left="317"/>
        <w:jc w:val="both"/>
      </w:pPr>
      <w:r>
        <w:rPr>
          <w:color w:val="000000"/>
          <w:shd w:val="clear" w:color="auto" w:fill="FFFFFF"/>
        </w:rPr>
        <w:t>8) di non trovarsi in alcuna delle condizioni di ineleggibilità e/o incompatibilità di cui all'art. 236 del D. Lgs. n. 267/2000;</w:t>
      </w:r>
    </w:p>
    <w:p w14:paraId="3586A9BF" w14:textId="77777777" w:rsidR="00503261" w:rsidRDefault="00A6126C">
      <w:pPr>
        <w:pStyle w:val="Standard"/>
        <w:tabs>
          <w:tab w:val="left" w:pos="633"/>
          <w:tab w:val="left" w:pos="643"/>
        </w:tabs>
        <w:spacing w:after="292"/>
        <w:ind w:left="317"/>
        <w:jc w:val="both"/>
        <w:rPr>
          <w:shd w:val="clear" w:color="auto" w:fill="FFFFFF"/>
        </w:rPr>
      </w:pPr>
      <w:r>
        <w:rPr>
          <w:shd w:val="clear" w:color="auto" w:fill="FFFFFF"/>
        </w:rPr>
        <w:t>9) insussistenza di conflitti di interesse con l'incarico da assumere;</w:t>
      </w:r>
    </w:p>
    <w:p w14:paraId="0A2ADC82" w14:textId="77777777" w:rsidR="00503261" w:rsidRDefault="00A6126C">
      <w:pPr>
        <w:pStyle w:val="Standard"/>
        <w:tabs>
          <w:tab w:val="left" w:pos="633"/>
          <w:tab w:val="left" w:pos="643"/>
        </w:tabs>
        <w:spacing w:after="292"/>
        <w:ind w:left="317"/>
        <w:jc w:val="both"/>
      </w:pPr>
      <w:r>
        <w:t xml:space="preserve">10) di non essere stato/a né di essere sottoposto/a ad alcuna misura di prevenzione prevista dalle leggi vigenti, né di avere a carico sentenze di condanne definitive per reati contro la Pubblica Amministrazione e comunque di non essere in alcuna delle situazioni previste dall’art 10, comma 1, del D.L. vo 31 </w:t>
      </w:r>
      <w:proofErr w:type="gramStart"/>
      <w:r>
        <w:t>Dicembre</w:t>
      </w:r>
      <w:proofErr w:type="gramEnd"/>
      <w:r>
        <w:t xml:space="preserve"> 2012, n°235.</w:t>
      </w:r>
    </w:p>
    <w:p w14:paraId="295A0BB8" w14:textId="77777777" w:rsidR="00503261" w:rsidRDefault="00A6126C">
      <w:pPr>
        <w:pStyle w:val="Standard"/>
        <w:tabs>
          <w:tab w:val="left" w:pos="633"/>
          <w:tab w:val="left" w:pos="643"/>
        </w:tabs>
        <w:spacing w:after="292"/>
        <w:ind w:left="317"/>
        <w:jc w:val="both"/>
      </w:pPr>
      <w:r>
        <w:t>11) di non essere stato/</w:t>
      </w:r>
      <w:proofErr w:type="gramStart"/>
      <w:r>
        <w:t>a</w:t>
      </w:r>
      <w:proofErr w:type="gramEnd"/>
      <w:r>
        <w:t xml:space="preserve"> destituito/a dall’impiego presso una pubblica amministrazione nonché di non essere decaduto/a da un precedente impiego;</w:t>
      </w:r>
    </w:p>
    <w:p w14:paraId="7E8056ED" w14:textId="77777777" w:rsidR="00503261" w:rsidRDefault="00A6126C">
      <w:pPr>
        <w:pStyle w:val="Standard"/>
        <w:tabs>
          <w:tab w:val="left" w:pos="633"/>
          <w:tab w:val="left" w:pos="643"/>
        </w:tabs>
        <w:spacing w:after="292"/>
        <w:ind w:left="317"/>
        <w:jc w:val="both"/>
      </w:pPr>
      <w:r>
        <w:t xml:space="preserve">12) di non incorrere in alcuna causa di inconferibilità e di incompatibilità ex </w:t>
      </w:r>
      <w:proofErr w:type="spellStart"/>
      <w:r>
        <w:t>D.Lgs.</w:t>
      </w:r>
      <w:proofErr w:type="spellEnd"/>
      <w:r>
        <w:t xml:space="preserve"> n. 39/2013 e </w:t>
      </w:r>
      <w:proofErr w:type="spellStart"/>
      <w:r>
        <w:t>s.m.i.</w:t>
      </w:r>
      <w:proofErr w:type="spellEnd"/>
      <w:r>
        <w:t>;</w:t>
      </w:r>
    </w:p>
    <w:p w14:paraId="1C93AE12" w14:textId="77777777" w:rsidR="00503261" w:rsidRDefault="00A6126C">
      <w:pPr>
        <w:pStyle w:val="Standard"/>
        <w:tabs>
          <w:tab w:val="left" w:pos="643"/>
        </w:tabs>
        <w:spacing w:after="292"/>
        <w:ind w:left="317"/>
        <w:jc w:val="both"/>
      </w:pPr>
      <w:r>
        <w:t>13) di essere a conoscenza dell'obbligo di comunicazione tempestiva in ordine all'insorgenza di</w:t>
      </w:r>
      <w:r>
        <w:tab/>
        <w:t>una delle cause di inconferibilità e incompatibilità di cui al D. Lgs. 39/2013;</w:t>
      </w:r>
    </w:p>
    <w:p w14:paraId="6889B8A3" w14:textId="77777777" w:rsidR="00503261" w:rsidRDefault="00A6126C">
      <w:pPr>
        <w:pStyle w:val="Standard"/>
        <w:tabs>
          <w:tab w:val="left" w:pos="643"/>
        </w:tabs>
        <w:spacing w:after="292"/>
        <w:ind w:left="317"/>
        <w:jc w:val="both"/>
      </w:pPr>
      <w:r>
        <w:t>14) di impegnarsi, senza riserva alcuna, nel caso di conferimento dell'incarico, a espletarlo</w:t>
      </w:r>
      <w:r>
        <w:tab/>
        <w:t xml:space="preserve">secondo quanto previsto dagli artt. 235, 239 e 240 del </w:t>
      </w:r>
      <w:proofErr w:type="spellStart"/>
      <w:r>
        <w:t>D.Lgs.</w:t>
      </w:r>
      <w:proofErr w:type="spellEnd"/>
      <w:r>
        <w:t xml:space="preserve"> 267/2000;</w:t>
      </w:r>
    </w:p>
    <w:p w14:paraId="067D25BA" w14:textId="77777777" w:rsidR="00503261" w:rsidRDefault="00A6126C">
      <w:pPr>
        <w:pStyle w:val="Standard"/>
        <w:tabs>
          <w:tab w:val="left" w:pos="643"/>
        </w:tabs>
        <w:spacing w:after="292"/>
        <w:ind w:left="317"/>
        <w:jc w:val="both"/>
      </w:pPr>
      <w:r>
        <w:t>15) di accettare la carica in caso di nomina che avverrà tramite sorteggio in seduta pubblica;</w:t>
      </w:r>
    </w:p>
    <w:p w14:paraId="0A1D0240" w14:textId="77777777" w:rsidR="00503261" w:rsidRDefault="00A6126C">
      <w:pPr>
        <w:pStyle w:val="Standard"/>
        <w:tabs>
          <w:tab w:val="left" w:pos="643"/>
        </w:tabs>
        <w:spacing w:after="292"/>
        <w:ind w:left="317"/>
        <w:jc w:val="both"/>
      </w:pPr>
      <w:r>
        <w:t xml:space="preserve">16) di autorizzare, ai sensi del </w:t>
      </w:r>
      <w:proofErr w:type="spellStart"/>
      <w:r>
        <w:t>D.Lgs.</w:t>
      </w:r>
      <w:proofErr w:type="spellEnd"/>
      <w:r>
        <w:t xml:space="preserve"> n. 196 del 30/06/2003, modificato dal D. Lgs. n.101 10/08/2018 e del Regolamento Europeo n. 679/2016, il Comune di Messina, al trattamento dei dati personali, limitatamente al procedimento di cui in oggetto.</w:t>
      </w:r>
    </w:p>
    <w:p w14:paraId="15EC1523" w14:textId="77777777" w:rsidR="00C25A0F" w:rsidRDefault="00C25A0F">
      <w:pPr>
        <w:pStyle w:val="Standard"/>
        <w:tabs>
          <w:tab w:val="left" w:pos="326"/>
        </w:tabs>
        <w:spacing w:after="292"/>
        <w:jc w:val="both"/>
      </w:pPr>
    </w:p>
    <w:p w14:paraId="1CF3A8EC" w14:textId="77777777" w:rsidR="00503261" w:rsidRDefault="00A6126C">
      <w:pPr>
        <w:pStyle w:val="Standard"/>
        <w:tabs>
          <w:tab w:val="left" w:pos="326"/>
        </w:tabs>
        <w:spacing w:after="292"/>
        <w:jc w:val="both"/>
      </w:pPr>
      <w:r>
        <w:lastRenderedPageBreak/>
        <w:t xml:space="preserve">Comunica che l'indirizzo al quale inviare tutte le comunicazioni afferenti </w:t>
      </w:r>
      <w:proofErr w:type="gramStart"/>
      <w:r>
        <w:t>l'incarico</w:t>
      </w:r>
      <w:proofErr w:type="gramEnd"/>
      <w:r>
        <w:t xml:space="preserve"> è il seguente:</w:t>
      </w:r>
    </w:p>
    <w:p w14:paraId="4AA42AF8" w14:textId="181EC798" w:rsidR="00503261" w:rsidRDefault="00A6126C">
      <w:pPr>
        <w:pStyle w:val="Standard"/>
        <w:tabs>
          <w:tab w:val="left" w:pos="326"/>
        </w:tabs>
        <w:spacing w:after="292"/>
        <w:jc w:val="both"/>
      </w:pPr>
      <w:r>
        <w:t>Città___________________________</w:t>
      </w:r>
      <w:r w:rsidR="009B4B2E">
        <w:t>__</w:t>
      </w:r>
      <w:r>
        <w:t xml:space="preserve"> CAP:_____________ </w:t>
      </w:r>
      <w:r w:rsidR="009B4B2E">
        <w:br/>
      </w:r>
      <w:r w:rsidR="009B4B2E">
        <w:br/>
      </w:r>
      <w:r>
        <w:t>Indirizzo:_____________</w:t>
      </w:r>
      <w:r w:rsidR="009B4B2E">
        <w:t>___________________________________</w:t>
      </w:r>
      <w:r>
        <w:t xml:space="preserve"> n.__________</w:t>
      </w:r>
    </w:p>
    <w:p w14:paraId="17113FA4" w14:textId="77777777" w:rsidR="00503261" w:rsidRDefault="00A6126C">
      <w:pPr>
        <w:pStyle w:val="Standard"/>
        <w:tabs>
          <w:tab w:val="left" w:pos="326"/>
        </w:tabs>
        <w:spacing w:after="292"/>
        <w:jc w:val="both"/>
      </w:pPr>
      <w:r>
        <w:t>Recapito Tel.: ___________________________  Cell. _________________</w:t>
      </w:r>
    </w:p>
    <w:p w14:paraId="0BC33E5D" w14:textId="77777777" w:rsidR="00503261" w:rsidRDefault="00A6126C">
      <w:pPr>
        <w:pStyle w:val="Standard"/>
        <w:tabs>
          <w:tab w:val="left" w:pos="326"/>
        </w:tabs>
        <w:spacing w:after="292"/>
        <w:jc w:val="both"/>
      </w:pPr>
      <w:r>
        <w:t>e-mail: ___________________ PEC: ____________________________</w:t>
      </w:r>
    </w:p>
    <w:p w14:paraId="5C3C29B6" w14:textId="77777777" w:rsidR="00503261" w:rsidRDefault="00503261">
      <w:pPr>
        <w:pStyle w:val="Standard"/>
        <w:tabs>
          <w:tab w:val="left" w:pos="326"/>
        </w:tabs>
        <w:spacing w:after="292"/>
        <w:jc w:val="both"/>
      </w:pPr>
    </w:p>
    <w:p w14:paraId="0B19003D" w14:textId="77777777" w:rsidR="00503261" w:rsidRDefault="00A6126C">
      <w:pPr>
        <w:pStyle w:val="Standard"/>
        <w:tabs>
          <w:tab w:val="left" w:pos="326"/>
        </w:tabs>
        <w:spacing w:after="292"/>
        <w:jc w:val="both"/>
      </w:pPr>
      <w:r>
        <w:t>Luogo ______________________ lì, _________________________</w:t>
      </w:r>
    </w:p>
    <w:p w14:paraId="592AE4D2" w14:textId="77777777" w:rsidR="00503261" w:rsidRDefault="00503261">
      <w:pPr>
        <w:pStyle w:val="Standard"/>
        <w:tabs>
          <w:tab w:val="left" w:pos="326"/>
        </w:tabs>
        <w:spacing w:after="292"/>
        <w:jc w:val="both"/>
      </w:pPr>
    </w:p>
    <w:p w14:paraId="5D994320" w14:textId="77777777" w:rsidR="00503261" w:rsidRDefault="00A6126C">
      <w:pPr>
        <w:pStyle w:val="Standard"/>
        <w:tabs>
          <w:tab w:val="left" w:pos="326"/>
        </w:tabs>
        <w:spacing w:after="292"/>
        <w:jc w:val="both"/>
      </w:pPr>
      <w:r>
        <w:t>Allegati:</w:t>
      </w:r>
    </w:p>
    <w:p w14:paraId="5BB0FF9C" w14:textId="77777777" w:rsidR="00503261" w:rsidRDefault="00A6126C">
      <w:pPr>
        <w:pStyle w:val="Standard"/>
        <w:tabs>
          <w:tab w:val="left" w:pos="326"/>
        </w:tabs>
        <w:spacing w:after="292"/>
        <w:jc w:val="both"/>
      </w:pPr>
      <w:r>
        <w:t>a) copia fotostatica del documento di riconoscimento in corso di validità;</w:t>
      </w:r>
    </w:p>
    <w:p w14:paraId="304AED79" w14:textId="77777777" w:rsidR="00503261" w:rsidRDefault="00A6126C">
      <w:pPr>
        <w:pStyle w:val="Standard"/>
        <w:tabs>
          <w:tab w:val="left" w:pos="326"/>
        </w:tabs>
        <w:spacing w:after="292"/>
        <w:jc w:val="both"/>
      </w:pPr>
      <w:r>
        <w:t>b) curriculum vitae in formato europeo aggiornato, debitamente datato e sottoscritto;</w:t>
      </w:r>
    </w:p>
    <w:p w14:paraId="458500B7" w14:textId="77777777" w:rsidR="00503261" w:rsidRPr="00C25A0F" w:rsidRDefault="00A6126C">
      <w:pPr>
        <w:pStyle w:val="Standard"/>
        <w:tabs>
          <w:tab w:val="left" w:pos="326"/>
        </w:tabs>
        <w:spacing w:after="292"/>
        <w:jc w:val="both"/>
      </w:pPr>
      <w:r w:rsidRPr="00C25A0F">
        <w:t>c) elenco degli enti locali presso i quali ha già svolto la funzione di revisore dei conti, con l’indicazione delle dimensioni demografiche e del periodo;</w:t>
      </w:r>
    </w:p>
    <w:p w14:paraId="1A794A71" w14:textId="77777777" w:rsidR="00503261" w:rsidRPr="00C25A0F" w:rsidRDefault="00A6126C">
      <w:pPr>
        <w:pStyle w:val="Standard"/>
        <w:tabs>
          <w:tab w:val="left" w:pos="326"/>
        </w:tabs>
        <w:spacing w:after="292"/>
        <w:jc w:val="both"/>
      </w:pPr>
      <w:r w:rsidRPr="00C25A0F">
        <w:t>d) autocertificazione antimafia-persone fisiche;</w:t>
      </w:r>
    </w:p>
    <w:p w14:paraId="3A29A259" w14:textId="77777777" w:rsidR="00503261" w:rsidRDefault="00A6126C">
      <w:pPr>
        <w:pStyle w:val="Standard"/>
        <w:tabs>
          <w:tab w:val="left" w:pos="326"/>
        </w:tabs>
        <w:spacing w:after="292"/>
        <w:jc w:val="both"/>
      </w:pPr>
      <w:r w:rsidRPr="00C25A0F">
        <w:t xml:space="preserve">e) dichiarazione insussistenza di cause di inconferibilità e incompatibilità ex D. Lgs. n. 39/2013 e </w:t>
      </w:r>
      <w:proofErr w:type="spellStart"/>
      <w:r w:rsidRPr="00C25A0F">
        <w:t>ss.mm.ii</w:t>
      </w:r>
      <w:proofErr w:type="spellEnd"/>
      <w:r w:rsidRPr="00C25A0F">
        <w:t>.</w:t>
      </w:r>
    </w:p>
    <w:p w14:paraId="6A460D3E" w14:textId="77777777" w:rsidR="00503261" w:rsidRDefault="00503261">
      <w:pPr>
        <w:pStyle w:val="Standard"/>
        <w:tabs>
          <w:tab w:val="left" w:pos="326"/>
        </w:tabs>
        <w:spacing w:after="292"/>
        <w:jc w:val="both"/>
      </w:pPr>
    </w:p>
    <w:p w14:paraId="1C76E65B" w14:textId="77777777" w:rsidR="00503261" w:rsidRDefault="00A6126C">
      <w:pPr>
        <w:pStyle w:val="Standard"/>
        <w:tabs>
          <w:tab w:val="left" w:pos="326"/>
        </w:tabs>
        <w:spacing w:after="292"/>
        <w:jc w:val="both"/>
      </w:pPr>
      <w:r>
        <w:t>Data __________________</w:t>
      </w:r>
    </w:p>
    <w:p w14:paraId="186FFAF1" w14:textId="77777777" w:rsidR="00503261" w:rsidRDefault="00A6126C">
      <w:pPr>
        <w:pStyle w:val="Standard"/>
        <w:tabs>
          <w:tab w:val="left" w:pos="326"/>
        </w:tabs>
        <w:spacing w:after="292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FIRMA________________</w:t>
      </w:r>
    </w:p>
    <w:p w14:paraId="1AFAA6C7" w14:textId="77777777" w:rsidR="00503261" w:rsidRDefault="00A6126C">
      <w:pPr>
        <w:pStyle w:val="Standard"/>
        <w:tabs>
          <w:tab w:val="left" w:pos="326"/>
        </w:tabs>
        <w:spacing w:after="292"/>
        <w:jc w:val="both"/>
        <w:rPr>
          <w:b/>
          <w:bCs/>
        </w:rPr>
      </w:pPr>
      <w:r>
        <w:rPr>
          <w:b/>
          <w:bCs/>
        </w:rPr>
        <w:tab/>
      </w:r>
    </w:p>
    <w:p w14:paraId="1CDCCEC0" w14:textId="77777777" w:rsidR="00503261" w:rsidRDefault="00503261">
      <w:pPr>
        <w:pStyle w:val="Standard"/>
        <w:tabs>
          <w:tab w:val="left" w:pos="326"/>
        </w:tabs>
        <w:spacing w:after="292"/>
        <w:jc w:val="both"/>
        <w:rPr>
          <w:b/>
          <w:bCs/>
        </w:rPr>
      </w:pPr>
    </w:p>
    <w:p w14:paraId="5DF466E7" w14:textId="77777777" w:rsidR="00503261" w:rsidRDefault="00503261">
      <w:pPr>
        <w:pStyle w:val="Standard"/>
        <w:tabs>
          <w:tab w:val="left" w:pos="326"/>
        </w:tabs>
        <w:spacing w:after="292"/>
        <w:jc w:val="both"/>
        <w:rPr>
          <w:b/>
          <w:bCs/>
        </w:rPr>
      </w:pPr>
    </w:p>
    <w:p w14:paraId="041C8CE1" w14:textId="77777777" w:rsidR="00503261" w:rsidRDefault="00503261">
      <w:pPr>
        <w:pStyle w:val="Standard"/>
        <w:tabs>
          <w:tab w:val="left" w:pos="326"/>
        </w:tabs>
        <w:spacing w:after="292"/>
        <w:jc w:val="both"/>
        <w:rPr>
          <w:b/>
          <w:bCs/>
        </w:rPr>
      </w:pPr>
    </w:p>
    <w:p w14:paraId="565548DD" w14:textId="77777777" w:rsidR="00C25A0F" w:rsidRDefault="00C25A0F">
      <w:pPr>
        <w:pStyle w:val="Standard"/>
        <w:tabs>
          <w:tab w:val="left" w:pos="326"/>
        </w:tabs>
        <w:spacing w:after="292"/>
        <w:jc w:val="both"/>
        <w:rPr>
          <w:b/>
          <w:bCs/>
        </w:rPr>
      </w:pPr>
    </w:p>
    <w:p w14:paraId="20D917CF" w14:textId="77777777" w:rsidR="00C25A0F" w:rsidRDefault="00C25A0F">
      <w:pPr>
        <w:pStyle w:val="Standard"/>
        <w:tabs>
          <w:tab w:val="left" w:pos="326"/>
        </w:tabs>
        <w:spacing w:after="292"/>
        <w:jc w:val="both"/>
        <w:rPr>
          <w:b/>
          <w:bCs/>
        </w:rPr>
      </w:pPr>
    </w:p>
    <w:p w14:paraId="43732BA7" w14:textId="77777777" w:rsidR="00C25A0F" w:rsidRDefault="00C25A0F">
      <w:pPr>
        <w:pStyle w:val="Standard"/>
        <w:tabs>
          <w:tab w:val="left" w:pos="326"/>
        </w:tabs>
        <w:spacing w:after="292"/>
        <w:jc w:val="both"/>
        <w:rPr>
          <w:b/>
          <w:bCs/>
        </w:rPr>
      </w:pPr>
    </w:p>
    <w:p w14:paraId="345E7C23" w14:textId="77777777" w:rsidR="00C25A0F" w:rsidRDefault="00C25A0F">
      <w:pPr>
        <w:pStyle w:val="Standard"/>
        <w:tabs>
          <w:tab w:val="left" w:pos="326"/>
        </w:tabs>
        <w:spacing w:after="292"/>
        <w:jc w:val="both"/>
        <w:rPr>
          <w:b/>
          <w:bCs/>
        </w:rPr>
      </w:pPr>
    </w:p>
    <w:p w14:paraId="27CD15B8" w14:textId="77777777" w:rsidR="00503261" w:rsidRDefault="00503261">
      <w:pPr>
        <w:pStyle w:val="Standard"/>
        <w:tabs>
          <w:tab w:val="left" w:pos="326"/>
        </w:tabs>
        <w:spacing w:after="292"/>
        <w:jc w:val="both"/>
        <w:rPr>
          <w:b/>
          <w:bCs/>
        </w:rPr>
      </w:pPr>
    </w:p>
    <w:p w14:paraId="01C706DE" w14:textId="77777777" w:rsidR="00503261" w:rsidRDefault="00A6126C">
      <w:pPr>
        <w:pStyle w:val="Standard"/>
        <w:tabs>
          <w:tab w:val="left" w:pos="326"/>
        </w:tabs>
        <w:spacing w:after="292"/>
        <w:jc w:val="both"/>
        <w:rPr>
          <w:b/>
          <w:bCs/>
        </w:rPr>
      </w:pPr>
      <w:r>
        <w:rPr>
          <w:b/>
          <w:bCs/>
        </w:rPr>
        <w:tab/>
        <w:t xml:space="preserve">INFORMATIVA AI SENSI DELL'ART.13 DEL D. LGS. 196/2003 e </w:t>
      </w:r>
      <w:proofErr w:type="spellStart"/>
      <w:r>
        <w:rPr>
          <w:b/>
          <w:bCs/>
        </w:rPr>
        <w:t>s.m.i.</w:t>
      </w:r>
      <w:proofErr w:type="spellEnd"/>
    </w:p>
    <w:p w14:paraId="4B5F3004" w14:textId="77777777" w:rsidR="00503261" w:rsidRDefault="00503261">
      <w:pPr>
        <w:pStyle w:val="Standard"/>
        <w:tabs>
          <w:tab w:val="left" w:pos="326"/>
        </w:tabs>
        <w:spacing w:after="292"/>
        <w:jc w:val="both"/>
        <w:rPr>
          <w:b/>
          <w:bCs/>
          <w:u w:val="single"/>
        </w:rPr>
      </w:pPr>
    </w:p>
    <w:p w14:paraId="1DC1DA3B" w14:textId="77777777" w:rsidR="00503261" w:rsidRDefault="00A6126C">
      <w:pPr>
        <w:pStyle w:val="Standard"/>
        <w:tabs>
          <w:tab w:val="left" w:pos="326"/>
        </w:tabs>
        <w:spacing w:after="292"/>
        <w:jc w:val="both"/>
      </w:pPr>
      <w:r>
        <w:t xml:space="preserve">I dati raccolti attraverso la compilazione del presente modulo verranno trattati per le finalità strettamente inerenti </w:t>
      </w:r>
      <w:proofErr w:type="gramStart"/>
      <w:r>
        <w:t>la</w:t>
      </w:r>
      <w:proofErr w:type="gramEnd"/>
      <w:r>
        <w:t xml:space="preserve"> verifica dei requisiti per la nomina a Revisore dei conti del Comune di Messina e nel rispetto delle disposizioni normative in materia di protezione dei dati personali.                                                                                                                                                  I dati potranno essere comunicati ai soggetti istituzionali, limitatamente ai correlati procedimenti, trattati sia analogicamente che con l'ausilio di dispositivi informatici, </w:t>
      </w:r>
      <w:proofErr w:type="spellStart"/>
      <w:r>
        <w:t>nonchè</w:t>
      </w:r>
      <w:proofErr w:type="spellEnd"/>
      <w:r>
        <w:t xml:space="preserve"> utilizzati al fine di verificare l'esattezza e la veridicità delle dichiarazioni rilasciate in osservanza delle disposizioni normative di cui al D.P.R. n. 445 del 28/12/2000 idonei a garantire la sicurezza e la riservatezza e i diritti spettanti all'interessato sono quelli di cui all'art.7 del D. Lgs. 196/2003 e </w:t>
      </w:r>
      <w:proofErr w:type="spellStart"/>
      <w:r>
        <w:t>s.m.i.</w:t>
      </w:r>
      <w:proofErr w:type="spellEnd"/>
    </w:p>
    <w:p w14:paraId="30DDCC92" w14:textId="77777777" w:rsidR="00503261" w:rsidRDefault="00503261">
      <w:pPr>
        <w:pStyle w:val="Standard"/>
        <w:spacing w:after="292"/>
        <w:ind w:left="317"/>
        <w:jc w:val="both"/>
        <w:rPr>
          <w:color w:val="000000"/>
        </w:rPr>
      </w:pPr>
    </w:p>
    <w:sectPr w:rsidR="00503261" w:rsidSect="003E3DA5">
      <w:pgSz w:w="11906" w:h="16838"/>
      <w:pgMar w:top="1134" w:right="1134" w:bottom="1134" w:left="1016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, 'Arial Unicode MS'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8D1D37"/>
    <w:multiLevelType w:val="multilevel"/>
    <w:tmpl w:val="E66C4E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0496549"/>
    <w:multiLevelType w:val="multilevel"/>
    <w:tmpl w:val="00FE654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."/>
      <w:lvlJc w:val="left"/>
      <w:pPr>
        <w:tabs>
          <w:tab w:val="num" w:pos="0"/>
        </w:tabs>
        <w:ind w:left="3600" w:hanging="360"/>
      </w:pPr>
    </w:lvl>
  </w:abstractNum>
  <w:num w:numId="1" w16cid:durableId="1151630349">
    <w:abstractNumId w:val="1"/>
  </w:num>
  <w:num w:numId="2" w16cid:durableId="839081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6"/>
  <w:autoHyphenation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3261"/>
    <w:rsid w:val="003E3DA5"/>
    <w:rsid w:val="00503261"/>
    <w:rsid w:val="009B4B2E"/>
    <w:rsid w:val="00A6126C"/>
    <w:rsid w:val="00C25A0F"/>
    <w:rsid w:val="00CA118E"/>
    <w:rsid w:val="00DB5E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06E87"/>
  <w15:docId w15:val="{F14064F6-E12C-491A-832E-BB345EDE5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Mangal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E3DA5"/>
    <w:pPr>
      <w:widowControl w:val="0"/>
      <w:textAlignment w:val="baseline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3E3DA5"/>
  </w:style>
  <w:style w:type="character" w:customStyle="1" w:styleId="Internetlink">
    <w:name w:val="Internet link"/>
    <w:qFormat/>
    <w:rsid w:val="003E3DA5"/>
    <w:rPr>
      <w:color w:val="000080"/>
      <w:u w:val="single"/>
    </w:rPr>
  </w:style>
  <w:style w:type="character" w:customStyle="1" w:styleId="Punti">
    <w:name w:val="Punti"/>
    <w:qFormat/>
    <w:rsid w:val="003E3DA5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Caratteridinumerazione">
    <w:name w:val="Caratteri di numerazione"/>
    <w:qFormat/>
    <w:rsid w:val="003E3DA5"/>
  </w:style>
  <w:style w:type="paragraph" w:customStyle="1" w:styleId="Titolo1">
    <w:name w:val="Titolo1"/>
    <w:basedOn w:val="Standard"/>
    <w:next w:val="Textbody"/>
    <w:qFormat/>
    <w:rsid w:val="003E3DA5"/>
    <w:pPr>
      <w:keepNext/>
      <w:spacing w:before="240" w:after="120"/>
    </w:pPr>
    <w:rPr>
      <w:rFonts w:ascii="Arial" w:eastAsia="Arial" w:hAnsi="Arial" w:cs="Arial"/>
      <w:sz w:val="28"/>
    </w:rPr>
  </w:style>
  <w:style w:type="paragraph" w:styleId="Corpotesto">
    <w:name w:val="Body Text"/>
    <w:basedOn w:val="Normale"/>
    <w:rsid w:val="003E3DA5"/>
    <w:pPr>
      <w:spacing w:after="140" w:line="276" w:lineRule="auto"/>
    </w:pPr>
  </w:style>
  <w:style w:type="paragraph" w:styleId="Elenco">
    <w:name w:val="List"/>
    <w:basedOn w:val="Textbody"/>
    <w:rsid w:val="003E3DA5"/>
  </w:style>
  <w:style w:type="paragraph" w:styleId="Didascalia">
    <w:name w:val="caption"/>
    <w:basedOn w:val="Normale"/>
    <w:qFormat/>
    <w:rsid w:val="003E3DA5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Standard"/>
    <w:qFormat/>
    <w:rsid w:val="003E3DA5"/>
    <w:pPr>
      <w:suppressLineNumbers/>
    </w:pPr>
  </w:style>
  <w:style w:type="paragraph" w:customStyle="1" w:styleId="Standard">
    <w:name w:val="Standard"/>
    <w:qFormat/>
    <w:rsid w:val="003E3DA5"/>
    <w:pPr>
      <w:widowControl w:val="0"/>
      <w:textAlignment w:val="baseline"/>
    </w:pPr>
    <w:rPr>
      <w:rFonts w:eastAsia="Times New Roman" w:cs="Times New Roman"/>
      <w:szCs w:val="20"/>
    </w:rPr>
  </w:style>
  <w:style w:type="paragraph" w:customStyle="1" w:styleId="Textbody">
    <w:name w:val="Text body"/>
    <w:basedOn w:val="Standard"/>
    <w:qFormat/>
    <w:rsid w:val="003E3DA5"/>
    <w:pPr>
      <w:spacing w:after="120"/>
    </w:pPr>
  </w:style>
  <w:style w:type="paragraph" w:customStyle="1" w:styleId="caption1">
    <w:name w:val="caption1"/>
    <w:basedOn w:val="Standard"/>
    <w:qFormat/>
    <w:rsid w:val="003E3DA5"/>
    <w:pPr>
      <w:suppressLineNumbers/>
      <w:spacing w:before="120" w:after="120"/>
    </w:pPr>
    <w:rPr>
      <w:i/>
    </w:rPr>
  </w:style>
  <w:style w:type="paragraph" w:customStyle="1" w:styleId="Standard1">
    <w:name w:val="Standard1"/>
    <w:qFormat/>
    <w:rsid w:val="003E3DA5"/>
    <w:pPr>
      <w:widowControl w:val="0"/>
      <w:textAlignment w:val="baseline"/>
    </w:pPr>
    <w:rPr>
      <w:rFonts w:eastAsia="Times New Roman" w:cs="Times New Roman"/>
      <w:szCs w:val="20"/>
    </w:rPr>
  </w:style>
  <w:style w:type="paragraph" w:customStyle="1" w:styleId="Contenutotabella">
    <w:name w:val="Contenuto tabella"/>
    <w:basedOn w:val="Standard"/>
    <w:qFormat/>
    <w:rsid w:val="003E3DA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959</Words>
  <Characters>5469</Characters>
  <Application>Microsoft Office Word</Application>
  <DocSecurity>0</DocSecurity>
  <Lines>45</Lines>
  <Paragraphs>12</Paragraphs>
  <ScaleCrop>false</ScaleCrop>
  <Company/>
  <LinksUpToDate>false</LinksUpToDate>
  <CharactersWithSpaces>6416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Bicchieri</dc:creator>
  <cp:lastModifiedBy>Pietro Giglio</cp:lastModifiedBy>
  <cp:revision>3</cp:revision>
  <cp:lastPrinted>2021-08-23T11:03:00Z</cp:lastPrinted>
  <dcterms:created xsi:type="dcterms:W3CDTF">2024-10-25T06:36:00Z</dcterms:created>
  <dcterms:modified xsi:type="dcterms:W3CDTF">2024-10-28T13:02:00Z</dcterms:modified>
  <dc:language>it-IT</dc:language>
</cp:coreProperties>
</file>