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35" w:rsidRDefault="007074E0">
      <w:pPr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LA VARA </w:t>
      </w:r>
      <w:proofErr w:type="spellStart"/>
      <w:r>
        <w:rPr>
          <w:rFonts w:cstheme="minorHAnsi"/>
          <w:b/>
          <w:sz w:val="32"/>
          <w:szCs w:val="32"/>
        </w:rPr>
        <w:t>DI</w:t>
      </w:r>
      <w:proofErr w:type="spellEnd"/>
      <w:r>
        <w:rPr>
          <w:rFonts w:cstheme="minorHAnsi"/>
          <w:b/>
          <w:sz w:val="32"/>
          <w:szCs w:val="32"/>
        </w:rPr>
        <w:t xml:space="preserve"> MESSINA</w:t>
      </w:r>
    </w:p>
    <w:p w:rsidR="006C7435" w:rsidRDefault="007074E0">
      <w:pPr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UNA STORIA </w:t>
      </w:r>
      <w:proofErr w:type="spellStart"/>
      <w:r>
        <w:rPr>
          <w:rFonts w:cstheme="minorHAnsi"/>
          <w:b/>
          <w:sz w:val="32"/>
          <w:szCs w:val="32"/>
        </w:rPr>
        <w:t>DI</w:t>
      </w:r>
      <w:proofErr w:type="spellEnd"/>
      <w:r>
        <w:rPr>
          <w:rFonts w:cstheme="minorHAnsi"/>
          <w:b/>
          <w:sz w:val="32"/>
          <w:szCs w:val="32"/>
        </w:rPr>
        <w:t xml:space="preserve"> FEDE LUNGA 500 ANNI</w:t>
      </w:r>
    </w:p>
    <w:p w:rsidR="006C7435" w:rsidRDefault="007074E0">
      <w:pPr>
        <w:spacing w:after="0"/>
        <w:jc w:val="center"/>
        <w:rPr>
          <w:rFonts w:cstheme="minorHAnsi"/>
          <w:b/>
          <w:color w:val="C00000"/>
        </w:rPr>
      </w:pPr>
      <w:r>
        <w:rPr>
          <w:rFonts w:cstheme="minorHAnsi"/>
          <w:b/>
          <w:color w:val="C00000"/>
        </w:rPr>
        <w:t>EDIZIONE 2022 DEDICATA A FRANZ RICCOBONO</w:t>
      </w:r>
    </w:p>
    <w:p w:rsidR="006C7435" w:rsidRDefault="007074E0">
      <w:pPr>
        <w:spacing w:after="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COMUNE </w:t>
      </w:r>
      <w:proofErr w:type="spellStart"/>
      <w:r>
        <w:rPr>
          <w:rFonts w:cstheme="minorHAnsi"/>
          <w:b/>
        </w:rPr>
        <w:t>DI</w:t>
      </w:r>
      <w:proofErr w:type="spellEnd"/>
      <w:r>
        <w:rPr>
          <w:rFonts w:cstheme="minorHAnsi"/>
          <w:b/>
        </w:rPr>
        <w:t xml:space="preserve"> MESSINA </w:t>
      </w:r>
    </w:p>
    <w:p w:rsidR="006C7435" w:rsidRDefault="007074E0">
      <w:pPr>
        <w:spacing w:after="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“GRUPPO STORICO-CULTURALE VARA DELL’ASSUNTA E DEI GIGANTI </w:t>
      </w:r>
      <w:proofErr w:type="spellStart"/>
      <w:r>
        <w:rPr>
          <w:rFonts w:cstheme="minorHAnsi"/>
          <w:b/>
        </w:rPr>
        <w:t>DI</w:t>
      </w:r>
      <w:proofErr w:type="spellEnd"/>
      <w:r>
        <w:rPr>
          <w:rFonts w:cstheme="minorHAnsi"/>
          <w:b/>
        </w:rPr>
        <w:t xml:space="preserve"> MESSINA”</w:t>
      </w:r>
    </w:p>
    <w:p w:rsidR="006C7435" w:rsidRDefault="006C7435">
      <w:pPr>
        <w:spacing w:after="0"/>
        <w:jc w:val="center"/>
        <w:rPr>
          <w:rFonts w:cstheme="minorHAnsi"/>
          <w:b/>
        </w:rPr>
      </w:pPr>
    </w:p>
    <w:p w:rsidR="006C7435" w:rsidRDefault="007074E0">
      <w:pPr>
        <w:spacing w:after="0"/>
        <w:jc w:val="center"/>
        <w:rPr>
          <w:rFonts w:cstheme="minorHAnsi"/>
        </w:rPr>
      </w:pPr>
      <w:r>
        <w:rPr>
          <w:rFonts w:cstheme="minorHAnsi"/>
          <w:b/>
          <w:color w:val="C00000"/>
          <w:sz w:val="36"/>
          <w:szCs w:val="36"/>
        </w:rPr>
        <w:t>PROGRAMMA</w:t>
      </w:r>
    </w:p>
    <w:p w:rsidR="006C7435" w:rsidRPr="008C78C4" w:rsidRDefault="007074E0">
      <w:pPr>
        <w:spacing w:after="0"/>
        <w:jc w:val="both"/>
        <w:rPr>
          <w:rFonts w:cstheme="minorHAnsi"/>
          <w:b/>
          <w:color w:val="FF0000"/>
        </w:rPr>
      </w:pPr>
      <w:r w:rsidRPr="008C78C4">
        <w:rPr>
          <w:rFonts w:cstheme="minorHAnsi"/>
          <w:b/>
          <w:color w:val="FF0000"/>
        </w:rPr>
        <w:t xml:space="preserve">1 Agosto Lunedì, ore 07,30 </w:t>
      </w:r>
    </w:p>
    <w:p w:rsidR="006C7435" w:rsidRPr="008C78C4" w:rsidRDefault="007074E0">
      <w:pPr>
        <w:spacing w:after="0"/>
        <w:jc w:val="both"/>
        <w:rPr>
          <w:rFonts w:cstheme="minorHAnsi"/>
          <w:b/>
          <w:color w:val="FF0000"/>
        </w:rPr>
      </w:pPr>
      <w:r w:rsidRPr="008C78C4">
        <w:rPr>
          <w:rFonts w:cstheme="minorHAnsi"/>
          <w:b/>
          <w:color w:val="FF0000"/>
        </w:rPr>
        <w:t xml:space="preserve">– Trasporto e collocazione del cippo della Vara da deposito in Via Catania a piazza </w:t>
      </w:r>
      <w:proofErr w:type="spellStart"/>
      <w:r w:rsidRPr="008C78C4">
        <w:rPr>
          <w:rFonts w:cstheme="minorHAnsi"/>
          <w:b/>
          <w:color w:val="FF0000"/>
        </w:rPr>
        <w:t>Castronovo</w:t>
      </w:r>
      <w:proofErr w:type="spellEnd"/>
    </w:p>
    <w:p w:rsidR="006C7435" w:rsidRPr="008C78C4" w:rsidRDefault="006C7435">
      <w:pPr>
        <w:spacing w:after="0"/>
        <w:jc w:val="both"/>
        <w:rPr>
          <w:rFonts w:cstheme="minorHAnsi"/>
          <w:b/>
          <w:color w:val="FF0000"/>
        </w:rPr>
      </w:pPr>
    </w:p>
    <w:p w:rsidR="006C7435" w:rsidRPr="008C78C4" w:rsidRDefault="007074E0">
      <w:pPr>
        <w:spacing w:after="0"/>
        <w:jc w:val="both"/>
        <w:rPr>
          <w:rFonts w:cstheme="minorHAnsi"/>
          <w:b/>
          <w:color w:val="FF0000"/>
        </w:rPr>
      </w:pPr>
      <w:r w:rsidRPr="008C78C4">
        <w:rPr>
          <w:rFonts w:cstheme="minorHAnsi"/>
          <w:b/>
          <w:color w:val="FF0000"/>
        </w:rPr>
        <w:t xml:space="preserve">1 Agosto Lunedì, ore 18,30 </w:t>
      </w:r>
    </w:p>
    <w:p w:rsidR="006C7435" w:rsidRPr="008C78C4" w:rsidRDefault="007074E0">
      <w:pPr>
        <w:spacing w:after="0"/>
        <w:jc w:val="both"/>
        <w:rPr>
          <w:rFonts w:cstheme="minorHAnsi"/>
          <w:b/>
          <w:color w:val="FF0000"/>
        </w:rPr>
      </w:pPr>
      <w:r w:rsidRPr="008C78C4">
        <w:rPr>
          <w:rFonts w:cstheme="minorHAnsi"/>
          <w:b/>
          <w:color w:val="FF0000"/>
        </w:rPr>
        <w:t xml:space="preserve">– Benedizione del cippo addobbato della Vara in piazza </w:t>
      </w:r>
      <w:proofErr w:type="spellStart"/>
      <w:r w:rsidRPr="008C78C4">
        <w:rPr>
          <w:rFonts w:cstheme="minorHAnsi"/>
          <w:b/>
          <w:color w:val="FF0000"/>
        </w:rPr>
        <w:t>Castronovo</w:t>
      </w:r>
      <w:proofErr w:type="spellEnd"/>
      <w:r w:rsidRPr="008C78C4">
        <w:rPr>
          <w:rFonts w:cstheme="minorHAnsi"/>
          <w:b/>
          <w:color w:val="FF0000"/>
        </w:rPr>
        <w:t>. Sparo di batteria e cassette</w:t>
      </w:r>
    </w:p>
    <w:p w:rsidR="006C7435" w:rsidRPr="008C78C4" w:rsidRDefault="006C7435">
      <w:pPr>
        <w:spacing w:after="0"/>
        <w:jc w:val="both"/>
        <w:rPr>
          <w:rFonts w:cstheme="minorHAnsi"/>
          <w:b/>
          <w:color w:val="FF0000"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10 Agosto</w:t>
      </w:r>
      <w:r>
        <w:rPr>
          <w:rFonts w:cstheme="minorHAnsi"/>
        </w:rPr>
        <w:t xml:space="preserve"> mercoledì, ore 18,00 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– Trasferimento dei Giganti e del Cammello dal deposito di via Catania a </w:t>
      </w:r>
      <w:proofErr w:type="spellStart"/>
      <w:r>
        <w:rPr>
          <w:rFonts w:cstheme="minorHAnsi"/>
        </w:rPr>
        <w:t>Camaro</w:t>
      </w:r>
      <w:proofErr w:type="spellEnd"/>
      <w:r>
        <w:rPr>
          <w:rFonts w:cstheme="minorHAnsi"/>
        </w:rPr>
        <w:t xml:space="preserve"> Superiore in piazza Fazio accompagnato dai Gruppi Folk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 xml:space="preserve">10 Agosto </w:t>
      </w:r>
      <w:r>
        <w:rPr>
          <w:rFonts w:cstheme="minorHAnsi"/>
        </w:rPr>
        <w:t xml:space="preserve">mercoledì, ore 20,45 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– Accensione delle luminarie in Piazza </w:t>
      </w:r>
      <w:proofErr w:type="spellStart"/>
      <w:r>
        <w:rPr>
          <w:rFonts w:cstheme="minorHAnsi"/>
        </w:rPr>
        <w:t>Castronovo</w:t>
      </w:r>
      <w:proofErr w:type="spellEnd"/>
      <w:r>
        <w:rPr>
          <w:rFonts w:cstheme="minorHAnsi"/>
        </w:rPr>
        <w:t>, via Primo Settembre, Piazza Duomo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10 – 14 Agosto</w:t>
      </w:r>
    </w:p>
    <w:p w:rsidR="006C7435" w:rsidRDefault="007074E0">
      <w:pPr>
        <w:spacing w:after="0"/>
        <w:ind w:left="142" w:hanging="142"/>
        <w:jc w:val="both"/>
        <w:rPr>
          <w:rFonts w:cstheme="minorHAnsi"/>
        </w:rPr>
      </w:pPr>
      <w:r>
        <w:rPr>
          <w:rFonts w:cstheme="minorHAnsi"/>
        </w:rPr>
        <w:t xml:space="preserve">- Palazzo </w:t>
      </w:r>
      <w:proofErr w:type="spellStart"/>
      <w:r>
        <w:rPr>
          <w:rFonts w:cstheme="minorHAnsi"/>
        </w:rPr>
        <w:t>Zanca</w:t>
      </w:r>
      <w:proofErr w:type="spellEnd"/>
      <w:r>
        <w:rPr>
          <w:rFonts w:cstheme="minorHAnsi"/>
        </w:rPr>
        <w:t>. Esposizione nell’atrio del Cero Storico di Messina realizzato da Francesco Forami, a cura del “Gruppo Storico-Culturale Vara dell’Assunta e dei Giganti di Messina”</w:t>
      </w:r>
    </w:p>
    <w:p w:rsidR="006C7435" w:rsidRDefault="007074E0">
      <w:pPr>
        <w:spacing w:after="0"/>
        <w:ind w:left="142" w:hanging="142"/>
        <w:jc w:val="both"/>
        <w:rPr>
          <w:rFonts w:cstheme="minorHAnsi"/>
        </w:rPr>
      </w:pPr>
      <w:r>
        <w:rPr>
          <w:rFonts w:cstheme="minorHAnsi"/>
        </w:rPr>
        <w:t>- Basilica Cattedrale. Esposizione della “Bara” della Vergine Assunta, a cura del Gruppo Storico “Vara dell’Assunta e dei Giganti” in collaborazione con l’Associazione “Messina Sacra”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12 agosto venerdì, ore 07.00 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Trasferimento dei Giganti e del cammello da </w:t>
      </w:r>
      <w:proofErr w:type="spellStart"/>
      <w:r>
        <w:rPr>
          <w:rFonts w:cstheme="minorHAnsi"/>
        </w:rPr>
        <w:t>Camaro</w:t>
      </w:r>
      <w:proofErr w:type="spellEnd"/>
      <w:r>
        <w:rPr>
          <w:rFonts w:cstheme="minorHAnsi"/>
        </w:rPr>
        <w:t xml:space="preserve"> Superiore a </w:t>
      </w:r>
      <w:proofErr w:type="spellStart"/>
      <w:r>
        <w:rPr>
          <w:rFonts w:cstheme="minorHAnsi"/>
        </w:rPr>
        <w:t>Camaro</w:t>
      </w:r>
      <w:proofErr w:type="spellEnd"/>
      <w:r>
        <w:rPr>
          <w:rFonts w:cstheme="minorHAnsi"/>
        </w:rPr>
        <w:t xml:space="preserve"> Inferiore</w:t>
      </w:r>
      <w:r>
        <w:rPr>
          <w:rFonts w:cstheme="minorHAnsi"/>
          <w:strike/>
        </w:rPr>
        <w:t>;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12 Agosto venerdì, ore 09.00-13.00</w:t>
      </w:r>
    </w:p>
    <w:p w:rsidR="006C7435" w:rsidRDefault="007074E0">
      <w:pPr>
        <w:spacing w:after="0" w:line="244" w:lineRule="auto"/>
        <w:ind w:left="142" w:hanging="142"/>
        <w:jc w:val="both"/>
        <w:rPr>
          <w:rFonts w:cstheme="minorHAnsi"/>
        </w:rPr>
      </w:pPr>
      <w:r>
        <w:rPr>
          <w:rFonts w:cstheme="minorHAnsi"/>
        </w:rPr>
        <w:t xml:space="preserve">– Palazzo </w:t>
      </w:r>
      <w:proofErr w:type="spellStart"/>
      <w:r>
        <w:rPr>
          <w:rFonts w:cstheme="minorHAnsi"/>
        </w:rPr>
        <w:t>Zanca</w:t>
      </w:r>
      <w:proofErr w:type="spellEnd"/>
      <w:r>
        <w:rPr>
          <w:rFonts w:cstheme="minorHAnsi"/>
        </w:rPr>
        <w:t xml:space="preserve">.  Ufficio Postale distaccato di Poste Italiane per l’emissione di un francobollo dedicato alla “Processione della Vara e dei Giganti di Messina” appartenente alla serie tematica “Le festività” proposto dal “Circolo Filatelico </w:t>
      </w:r>
      <w:proofErr w:type="spellStart"/>
      <w:r>
        <w:rPr>
          <w:rFonts w:cstheme="minorHAnsi"/>
        </w:rPr>
        <w:t>Peloritano</w:t>
      </w:r>
      <w:proofErr w:type="spellEnd"/>
      <w:r>
        <w:rPr>
          <w:rFonts w:cstheme="minorHAnsi"/>
        </w:rPr>
        <w:t>”. Verrà utilizzato un annullo “Primo giorno” e saranno in vendita uno speciale folder e altri prodotti filatelici legati all’emissione del francobollo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13 Agosto sabato, ore 07,00 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Trasferimento dei Giganti e del cammello da </w:t>
      </w:r>
      <w:proofErr w:type="spellStart"/>
      <w:r>
        <w:rPr>
          <w:rFonts w:cstheme="minorHAnsi"/>
        </w:rPr>
        <w:t>Camaro</w:t>
      </w:r>
      <w:proofErr w:type="spellEnd"/>
      <w:r>
        <w:rPr>
          <w:rFonts w:cstheme="minorHAnsi"/>
        </w:rPr>
        <w:t xml:space="preserve"> Inferiore a Piazza Unione Europea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13 agosto sabato, ore 19,30 – Area sottostante il Sacrario di Cristo Re.</w:t>
      </w:r>
    </w:p>
    <w:p w:rsidR="006C7435" w:rsidRDefault="007074E0">
      <w:pPr>
        <w:spacing w:after="0"/>
        <w:jc w:val="both"/>
        <w:rPr>
          <w:rFonts w:cstheme="minorHAnsi"/>
          <w:bCs/>
        </w:rPr>
      </w:pPr>
      <w:r>
        <w:rPr>
          <w:rFonts w:cstheme="minorHAnsi"/>
          <w:b/>
        </w:rPr>
        <w:t>Benedizione e inaugurazione del Monumento dell’Arcivescovo Mons. Angelo Paino</w:t>
      </w:r>
      <w:r>
        <w:rPr>
          <w:rFonts w:cstheme="minorHAnsi"/>
          <w:bCs/>
        </w:rPr>
        <w:t xml:space="preserve">, a cura dell’Arcidiocesi di Messina, Lipari e S. Lucia del Mela e del Coordinamento cittadino “Pro Monumento S. E. Mons. Angelo Paino”. (La Statua è dono della “Fondazione Città del Ragazzo” di Padre Nino Trovato e il progetto del Monumento è dell’Ing. Arch. Livio </w:t>
      </w:r>
      <w:proofErr w:type="spellStart"/>
      <w:r>
        <w:rPr>
          <w:rFonts w:cstheme="minorHAnsi"/>
          <w:bCs/>
        </w:rPr>
        <w:t>Lucà</w:t>
      </w:r>
      <w:proofErr w:type="spellEnd"/>
      <w:r>
        <w:rPr>
          <w:rFonts w:cstheme="minorHAnsi"/>
          <w:bCs/>
        </w:rPr>
        <w:t xml:space="preserve"> Trombetta)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14 Agosto domenica,ore 19,00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Partenza del Cero Storico da Palazzo </w:t>
      </w:r>
      <w:proofErr w:type="spellStart"/>
      <w:r>
        <w:rPr>
          <w:rFonts w:cstheme="minorHAnsi"/>
        </w:rPr>
        <w:t>Zanca</w:t>
      </w:r>
      <w:proofErr w:type="spellEnd"/>
      <w:r>
        <w:rPr>
          <w:rFonts w:cstheme="minorHAnsi"/>
        </w:rPr>
        <w:t xml:space="preserve"> verso Piazza </w:t>
      </w:r>
      <w:proofErr w:type="spellStart"/>
      <w:r>
        <w:rPr>
          <w:rFonts w:cstheme="minorHAnsi"/>
        </w:rPr>
        <w:t>Castronovo</w:t>
      </w:r>
      <w:proofErr w:type="spellEnd"/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14 Agosto domenica, ore 20,30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– Santa Messa ai piedi della Vara in Piazza </w:t>
      </w:r>
      <w:proofErr w:type="spellStart"/>
      <w:r>
        <w:rPr>
          <w:rFonts w:cstheme="minorHAnsi"/>
        </w:rPr>
        <w:t>Castronovo</w:t>
      </w:r>
      <w:proofErr w:type="spellEnd"/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14 Agosto domenica,</w:t>
      </w:r>
      <w:r>
        <w:rPr>
          <w:rFonts w:cstheme="minorHAnsi"/>
          <w:b/>
          <w:bCs/>
        </w:rPr>
        <w:t>ore 21,30</w:t>
      </w:r>
    </w:p>
    <w:p w:rsidR="006C7435" w:rsidRDefault="007074E0">
      <w:pPr>
        <w:spacing w:after="0"/>
        <w:jc w:val="both"/>
        <w:rPr>
          <w:rFonts w:cstheme="minorHAnsi"/>
          <w:strike/>
        </w:rPr>
      </w:pPr>
      <w:r>
        <w:rPr>
          <w:rFonts w:cstheme="minorHAnsi"/>
        </w:rPr>
        <w:t>– Passeggiata dei Giganti e del Cammello con partenza da Piazza Unione Europea fino a Viale Giostra e rientro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14 Agosto domenica, ore 23,00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 xml:space="preserve">– </w:t>
      </w:r>
      <w:r>
        <w:rPr>
          <w:rFonts w:cstheme="minorHAnsi"/>
        </w:rPr>
        <w:t>Sparo di batterie e cassette dalla terrazza del Palazzo Municipale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15 Agosto lunedì - ore   07,00</w:t>
      </w:r>
      <w:r>
        <w:rPr>
          <w:rFonts w:cstheme="minorHAnsi"/>
        </w:rPr>
        <w:t xml:space="preserve"> – </w:t>
      </w:r>
      <w:proofErr w:type="spellStart"/>
      <w:r>
        <w:rPr>
          <w:rFonts w:cstheme="minorHAnsi"/>
        </w:rPr>
        <w:t>Stendimento</w:t>
      </w:r>
      <w:proofErr w:type="spellEnd"/>
      <w:r>
        <w:rPr>
          <w:rFonts w:cstheme="minorHAnsi"/>
        </w:rPr>
        <w:t xml:space="preserve"> delle corde e legatura al cippo della Vara</w:t>
      </w:r>
    </w:p>
    <w:p w:rsidR="006C7435" w:rsidRDefault="007074E0">
      <w:pPr>
        <w:spacing w:after="0"/>
        <w:ind w:left="1416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b/>
        </w:rPr>
        <w:t>ore   09,00</w:t>
      </w:r>
      <w:r>
        <w:rPr>
          <w:rFonts w:cstheme="minorHAnsi"/>
        </w:rPr>
        <w:t xml:space="preserve"> – Sparo di 21 colpi di cannone</w:t>
      </w:r>
    </w:p>
    <w:p w:rsidR="006C7435" w:rsidRDefault="007074E0">
      <w:pPr>
        <w:spacing w:after="0"/>
        <w:ind w:left="2694" w:hanging="1134"/>
        <w:jc w:val="both"/>
        <w:rPr>
          <w:rFonts w:cstheme="minorHAnsi"/>
        </w:rPr>
      </w:pPr>
      <w:r>
        <w:rPr>
          <w:rFonts w:cstheme="minorHAnsi"/>
          <w:b/>
          <w:bCs/>
        </w:rPr>
        <w:t>- ore   11.00</w:t>
      </w:r>
      <w:r>
        <w:rPr>
          <w:rFonts w:cstheme="minorHAnsi"/>
        </w:rPr>
        <w:t xml:space="preserve"> – Basilica Cattedrale. Solenne Pontificale presieduto dall’Arcivescovo </w:t>
      </w:r>
    </w:p>
    <w:p w:rsidR="006C7435" w:rsidRDefault="007074E0">
      <w:pPr>
        <w:spacing w:after="0"/>
        <w:ind w:left="2694" w:firstLine="141"/>
        <w:jc w:val="both"/>
        <w:rPr>
          <w:rFonts w:cstheme="minorHAnsi"/>
        </w:rPr>
      </w:pPr>
      <w:r>
        <w:rPr>
          <w:rFonts w:cstheme="minorHAnsi"/>
        </w:rPr>
        <w:t>S. E. Mons. Giovanni Accolla</w:t>
      </w:r>
    </w:p>
    <w:p w:rsidR="006C7435" w:rsidRDefault="007074E0">
      <w:pPr>
        <w:spacing w:after="0"/>
        <w:ind w:left="708" w:firstLine="708"/>
        <w:jc w:val="both"/>
        <w:rPr>
          <w:rFonts w:cstheme="minorHAnsi"/>
        </w:rPr>
      </w:pPr>
      <w:r>
        <w:rPr>
          <w:rFonts w:cstheme="minorHAnsi"/>
          <w:b/>
        </w:rPr>
        <w:t>- ore 18,30</w:t>
      </w:r>
      <w:r>
        <w:rPr>
          <w:rFonts w:cstheme="minorHAnsi"/>
        </w:rPr>
        <w:t xml:space="preserve"> – </w:t>
      </w:r>
      <w:r>
        <w:rPr>
          <w:rFonts w:cstheme="minorHAnsi"/>
        </w:rPr>
        <w:tab/>
        <w:t xml:space="preserve">Partenza della Vara da Piazza </w:t>
      </w:r>
      <w:proofErr w:type="spellStart"/>
      <w:r>
        <w:rPr>
          <w:rFonts w:cstheme="minorHAnsi"/>
        </w:rPr>
        <w:t>Castronovo</w:t>
      </w:r>
      <w:proofErr w:type="spellEnd"/>
      <w:r>
        <w:rPr>
          <w:rFonts w:cstheme="minorHAnsi"/>
        </w:rPr>
        <w:t xml:space="preserve"> con spari di batteria e lancio di</w:t>
      </w:r>
    </w:p>
    <w:p w:rsidR="006C7435" w:rsidRDefault="007074E0">
      <w:pPr>
        <w:spacing w:after="0"/>
        <w:ind w:left="1416"/>
        <w:jc w:val="both"/>
        <w:rPr>
          <w:rFonts w:cstheme="minorHAnsi"/>
        </w:rPr>
      </w:pPr>
      <w:r>
        <w:rPr>
          <w:rFonts w:cstheme="minorHAnsi"/>
        </w:rPr>
        <w:tab/>
        <w:t>bigliettini. Sparo di “bombe a giorno” dalla Madonnina del Porto alla fermata</w:t>
      </w:r>
    </w:p>
    <w:p w:rsidR="006C7435" w:rsidRDefault="007074E0">
      <w:pPr>
        <w:spacing w:after="0"/>
        <w:ind w:left="2832"/>
        <w:jc w:val="both"/>
        <w:rPr>
          <w:rFonts w:cstheme="minorHAnsi"/>
        </w:rPr>
      </w:pPr>
      <w:r>
        <w:rPr>
          <w:rFonts w:cstheme="minorHAnsi"/>
        </w:rPr>
        <w:t>davanti alla Prefettura. Sparo di fuochi pirotecnici all’arrivo della Vara in piazza  Duomo</w:t>
      </w:r>
    </w:p>
    <w:p w:rsidR="006C7435" w:rsidRDefault="007074E0">
      <w:pPr>
        <w:spacing w:after="0"/>
        <w:ind w:left="2832" w:hanging="1311"/>
        <w:jc w:val="both"/>
        <w:rPr>
          <w:rFonts w:cstheme="minorHAnsi"/>
        </w:rPr>
      </w:pPr>
      <w:r>
        <w:rPr>
          <w:rFonts w:cstheme="minorHAnsi"/>
          <w:b/>
        </w:rPr>
        <w:t>- ore 23,00</w:t>
      </w:r>
      <w:r>
        <w:rPr>
          <w:rFonts w:cstheme="minorHAnsi"/>
        </w:rPr>
        <w:t xml:space="preserve"> – </w:t>
      </w:r>
      <w:r>
        <w:rPr>
          <w:rFonts w:cstheme="minorHAnsi"/>
        </w:rPr>
        <w:tab/>
        <w:t xml:space="preserve">Esecuzione di fuochi pirotecnici dalla Madonnina del Porto, offerti dal Gruppo </w:t>
      </w:r>
      <w:proofErr w:type="spellStart"/>
      <w:r>
        <w:rPr>
          <w:rFonts w:cstheme="minorHAnsi"/>
        </w:rPr>
        <w:t>Caronte&amp;Tourist</w:t>
      </w:r>
      <w:proofErr w:type="spellEnd"/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19 Agosto venerdì, ore 19,00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>– Premiazione nel Salone delle Bandiere del Municipio dei tre migliori balconi addobbati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31 Agosto mercoledì,ore 14,30</w:t>
      </w:r>
    </w:p>
    <w:p w:rsidR="006C7435" w:rsidRDefault="007074E0">
      <w:pPr>
        <w:spacing w:after="0"/>
        <w:jc w:val="both"/>
        <w:rPr>
          <w:rFonts w:cstheme="minorHAnsi"/>
          <w:strike/>
          <w:color w:val="FF0000"/>
        </w:rPr>
      </w:pPr>
      <w:r>
        <w:rPr>
          <w:rFonts w:cstheme="minorHAnsi"/>
        </w:rPr>
        <w:t xml:space="preserve">- Smontaggio della Vara in Piazza Duomo e rientro al deposito di via Catania dei Giganti </w:t>
      </w:r>
    </w:p>
    <w:p w:rsidR="006C7435" w:rsidRDefault="006C7435">
      <w:pPr>
        <w:jc w:val="both"/>
        <w:rPr>
          <w:rFonts w:cstheme="minorHAnsi"/>
          <w:b/>
          <w:bCs/>
          <w:color w:val="C00000"/>
          <w:sz w:val="32"/>
          <w:szCs w:val="32"/>
        </w:rPr>
      </w:pPr>
    </w:p>
    <w:p w:rsidR="006C7435" w:rsidRDefault="007074E0">
      <w:pPr>
        <w:jc w:val="center"/>
        <w:rPr>
          <w:rFonts w:cstheme="minorHAnsi"/>
          <w:b/>
          <w:bCs/>
          <w:color w:val="C00000"/>
          <w:sz w:val="32"/>
          <w:szCs w:val="32"/>
        </w:rPr>
      </w:pPr>
      <w:r>
        <w:rPr>
          <w:rFonts w:cstheme="minorHAnsi"/>
          <w:b/>
          <w:bCs/>
          <w:color w:val="C00000"/>
          <w:sz w:val="32"/>
          <w:szCs w:val="32"/>
        </w:rPr>
        <w:t>MOSTRE</w:t>
      </w:r>
    </w:p>
    <w:p w:rsidR="006C7435" w:rsidRDefault="007074E0">
      <w:pPr>
        <w:jc w:val="both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PALACULTURA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 Agosto - 2 Settembre 2022</w:t>
      </w:r>
      <w:r>
        <w:rPr>
          <w:rFonts w:cstheme="minorHAnsi"/>
        </w:rPr>
        <w:t xml:space="preserve"> – “</w:t>
      </w:r>
      <w:r>
        <w:rPr>
          <w:rFonts w:cstheme="minorHAnsi"/>
          <w:i/>
          <w:iCs/>
        </w:rPr>
        <w:t>Agosto a Messina. Manifestazioni civili e religiose, tradizione e contemporaneità</w:t>
      </w:r>
      <w:r>
        <w:rPr>
          <w:rFonts w:cstheme="minorHAnsi"/>
        </w:rPr>
        <w:t>” - Mostra documentaria a cura dell’Archivio Storico e della Biblioteca Comunale con la collaborazione di A. Calabrese e dei volontari del Servizio Civile Nazionale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1 – 31 Agosto - </w:t>
      </w:r>
      <w:r>
        <w:rPr>
          <w:rFonts w:cstheme="minorHAnsi"/>
        </w:rPr>
        <w:t xml:space="preserve">Mostra Permanente della Vara e dei Giganti in collaborazione con l’Associazione “Amici del Museo di Messina Franz </w:t>
      </w:r>
      <w:proofErr w:type="spellStart"/>
      <w:r>
        <w:rPr>
          <w:rFonts w:cstheme="minorHAnsi"/>
        </w:rPr>
        <w:t>Riccobono</w:t>
      </w:r>
      <w:proofErr w:type="spellEnd"/>
      <w:r>
        <w:rPr>
          <w:rFonts w:cstheme="minorHAnsi"/>
        </w:rPr>
        <w:t>”.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>orari: lunedì, mercoledì, venerdì, ore 9,00 – 13,30; martedì, giovedì, ore 9,00 – 13,00 e 15,00 – 18,00)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PALAZZO ZANCA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>10 – 31 agosto</w:t>
      </w:r>
      <w:r>
        <w:rPr>
          <w:rFonts w:cstheme="minorHAnsi"/>
        </w:rPr>
        <w:t xml:space="preserve"> - Mostra fotografica </w:t>
      </w:r>
      <w:r>
        <w:rPr>
          <w:rFonts w:cstheme="minorHAnsi"/>
          <w:i/>
        </w:rPr>
        <w:t>“L’Agosto messinese negli anni ’50. Messina al centro dell’Arte e dello Spettacolo”</w:t>
      </w:r>
      <w:r>
        <w:rPr>
          <w:rFonts w:cstheme="minorHAnsi"/>
        </w:rPr>
        <w:t>. Esposizione delle ristampe di foto del “Fondo Michelangelo Vizzini” custodite presso l’Archivio Comunale “Nino Scaglione”. Selezione e allestimento a cura di A. Calabrese e dei volontari del SCN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  <w:bCs/>
        </w:rPr>
        <w:t>10 – 31 agosto –</w:t>
      </w:r>
      <w:r>
        <w:rPr>
          <w:rFonts w:cstheme="minorHAnsi"/>
        </w:rPr>
        <w:t xml:space="preserve"> Esposizione litografia dei Giganti di Michele </w:t>
      </w:r>
      <w:proofErr w:type="spellStart"/>
      <w:r>
        <w:rPr>
          <w:rFonts w:cstheme="minorHAnsi"/>
        </w:rPr>
        <w:t>Pianebianco</w:t>
      </w:r>
      <w:proofErr w:type="spellEnd"/>
      <w:r>
        <w:rPr>
          <w:rFonts w:cstheme="minorHAnsi"/>
        </w:rPr>
        <w:t xml:space="preserve">, a cura del “Centro Studi Michele </w:t>
      </w:r>
      <w:proofErr w:type="spellStart"/>
      <w:r>
        <w:rPr>
          <w:rFonts w:cstheme="minorHAnsi"/>
        </w:rPr>
        <w:t>Panebianco</w:t>
      </w:r>
      <w:proofErr w:type="spellEnd"/>
      <w:r>
        <w:rPr>
          <w:rFonts w:cstheme="minorHAnsi"/>
        </w:rPr>
        <w:t>”</w:t>
      </w:r>
    </w:p>
    <w:p w:rsidR="006C7435" w:rsidRDefault="006C7435">
      <w:pPr>
        <w:spacing w:after="0"/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 xml:space="preserve">12 – 29 agosto </w:t>
      </w:r>
      <w:r>
        <w:rPr>
          <w:rFonts w:cstheme="minorHAnsi"/>
        </w:rPr>
        <w:t xml:space="preserve">- “Storia e Fede a Messina”, esposizione filatelica e di cartoline d’epoca a cura del “Circolo Filatelico </w:t>
      </w:r>
      <w:proofErr w:type="spellStart"/>
      <w:r>
        <w:rPr>
          <w:rFonts w:cstheme="minorHAnsi"/>
        </w:rPr>
        <w:t>Peloritano</w:t>
      </w:r>
      <w:proofErr w:type="spellEnd"/>
      <w:r>
        <w:rPr>
          <w:rFonts w:cstheme="minorHAnsi"/>
        </w:rPr>
        <w:t>”</w:t>
      </w:r>
    </w:p>
    <w:p w:rsidR="006C7435" w:rsidRDefault="007074E0">
      <w:pPr>
        <w:tabs>
          <w:tab w:val="left" w:pos="483"/>
          <w:tab w:val="center" w:pos="4819"/>
        </w:tabs>
        <w:rPr>
          <w:rFonts w:cstheme="minorHAnsi"/>
          <w:color w:val="C00000"/>
          <w:sz w:val="32"/>
          <w:szCs w:val="32"/>
        </w:rPr>
      </w:pPr>
      <w:r>
        <w:rPr>
          <w:rFonts w:cstheme="minorHAnsi"/>
          <w:color w:val="C00000"/>
          <w:sz w:val="32"/>
          <w:szCs w:val="32"/>
        </w:rPr>
        <w:tab/>
      </w:r>
      <w:r>
        <w:rPr>
          <w:rFonts w:cstheme="minorHAnsi"/>
          <w:color w:val="C00000"/>
          <w:sz w:val="32"/>
          <w:szCs w:val="32"/>
        </w:rPr>
        <w:tab/>
      </w:r>
    </w:p>
    <w:p w:rsidR="006C7435" w:rsidRDefault="007074E0">
      <w:pPr>
        <w:tabs>
          <w:tab w:val="left" w:pos="483"/>
          <w:tab w:val="center" w:pos="4819"/>
        </w:tabs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color w:val="C00000"/>
          <w:sz w:val="32"/>
          <w:szCs w:val="32"/>
        </w:rPr>
        <w:lastRenderedPageBreak/>
        <w:t>CONFERENZE</w:t>
      </w:r>
    </w:p>
    <w:p w:rsidR="006C7435" w:rsidRDefault="007074E0">
      <w:pPr>
        <w:spacing w:after="0"/>
        <w:jc w:val="both"/>
        <w:rPr>
          <w:rFonts w:cstheme="minorHAnsi"/>
          <w:b/>
          <w:u w:val="single"/>
        </w:rPr>
      </w:pPr>
      <w:r>
        <w:rPr>
          <w:rFonts w:cstheme="minorHAnsi"/>
          <w:b/>
          <w:bCs/>
          <w:u w:val="single"/>
        </w:rPr>
        <w:t>ARENA CICCIÒ AL PALACULTURA</w:t>
      </w:r>
    </w:p>
    <w:p w:rsidR="006C7435" w:rsidRDefault="006C7435">
      <w:pPr>
        <w:spacing w:after="0"/>
        <w:jc w:val="both"/>
        <w:rPr>
          <w:rFonts w:cstheme="minorHAnsi"/>
          <w:b/>
          <w:u w:val="single"/>
        </w:rPr>
      </w:pPr>
    </w:p>
    <w:p w:rsidR="006C7435" w:rsidRDefault="007074E0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</w:rPr>
        <w:t>11 Agosto giovedì</w:t>
      </w:r>
      <w:r>
        <w:rPr>
          <w:rFonts w:cstheme="minorHAnsi"/>
          <w:b/>
          <w:color w:val="FF0000"/>
        </w:rPr>
        <w:t xml:space="preserve">, </w:t>
      </w:r>
      <w:r>
        <w:rPr>
          <w:rFonts w:cstheme="minorHAnsi"/>
          <w:b/>
        </w:rPr>
        <w:t>ore 19,00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- Arch. Nino Principato e prof. Giacomo </w:t>
      </w:r>
      <w:proofErr w:type="spellStart"/>
      <w:r>
        <w:rPr>
          <w:rFonts w:cstheme="minorHAnsi"/>
        </w:rPr>
        <w:t>Sorrenti</w:t>
      </w:r>
      <w:proofErr w:type="spellEnd"/>
      <w:r>
        <w:rPr>
          <w:rFonts w:cstheme="minorHAnsi"/>
        </w:rPr>
        <w:t xml:space="preserve"> con proiezione di immagini.</w:t>
      </w:r>
    </w:p>
    <w:p w:rsidR="006C7435" w:rsidRDefault="007074E0">
      <w:pPr>
        <w:spacing w:after="0"/>
        <w:jc w:val="both"/>
        <w:rPr>
          <w:rFonts w:cstheme="minorHAnsi"/>
        </w:rPr>
      </w:pPr>
      <w:r>
        <w:rPr>
          <w:rFonts w:cstheme="minorHAnsi"/>
        </w:rPr>
        <w:t>“</w:t>
      </w:r>
      <w:r>
        <w:rPr>
          <w:rFonts w:cstheme="minorHAnsi"/>
          <w:i/>
          <w:iCs/>
        </w:rPr>
        <w:t>La Vara: Teologia, Cosmologia, Scenotecnica e Simbologia</w:t>
      </w:r>
      <w:r>
        <w:rPr>
          <w:rFonts w:cstheme="minorHAnsi"/>
        </w:rPr>
        <w:t>”</w:t>
      </w:r>
      <w:r>
        <w:rPr>
          <w:rFonts w:cstheme="minorHAnsi"/>
          <w:color w:val="FF0000"/>
        </w:rPr>
        <w:t xml:space="preserve">, </w:t>
      </w:r>
      <w:r>
        <w:rPr>
          <w:rFonts w:cstheme="minorHAnsi"/>
        </w:rPr>
        <w:t>a cura del “Gruppo Storico-Culturale della Vara dell’Assunta e dei Giganti di Messina”</w:t>
      </w:r>
    </w:p>
    <w:p w:rsidR="006C7435" w:rsidRDefault="006C7435">
      <w:pPr>
        <w:jc w:val="both"/>
        <w:rPr>
          <w:rFonts w:cstheme="minorHAnsi"/>
          <w:b/>
        </w:rPr>
      </w:pPr>
    </w:p>
    <w:p w:rsidR="006C7435" w:rsidRDefault="007074E0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12 Agosto venerdì - ore 19.00 </w:t>
      </w:r>
    </w:p>
    <w:p w:rsidR="006C7435" w:rsidRDefault="007074E0">
      <w:pPr>
        <w:spacing w:after="0"/>
        <w:jc w:val="both"/>
        <w:rPr>
          <w:rFonts w:cstheme="minorHAnsi"/>
          <w:color w:val="FF0000"/>
        </w:rPr>
      </w:pPr>
      <w:r>
        <w:rPr>
          <w:rFonts w:cstheme="minorHAnsi"/>
        </w:rPr>
        <w:t xml:space="preserve">- Prof. Antonino </w:t>
      </w:r>
      <w:proofErr w:type="spellStart"/>
      <w:r>
        <w:rPr>
          <w:rFonts w:cstheme="minorHAnsi"/>
        </w:rPr>
        <w:t>Sarica</w:t>
      </w:r>
      <w:proofErr w:type="spellEnd"/>
      <w:r>
        <w:rPr>
          <w:rFonts w:cstheme="minorHAnsi"/>
        </w:rPr>
        <w:t xml:space="preserve"> “</w:t>
      </w:r>
      <w:r>
        <w:rPr>
          <w:rFonts w:cstheme="minorHAnsi"/>
          <w:i/>
          <w:iCs/>
        </w:rPr>
        <w:t xml:space="preserve">La Vara dalla Storia alla Gastronomia: il racconto del Cuneo e i piatti del </w:t>
      </w:r>
      <w:proofErr w:type="spellStart"/>
      <w:r>
        <w:rPr>
          <w:rFonts w:cstheme="minorHAnsi"/>
          <w:i/>
          <w:iCs/>
        </w:rPr>
        <w:t>Mezzagosto</w:t>
      </w:r>
      <w:proofErr w:type="spellEnd"/>
      <w:r>
        <w:rPr>
          <w:rFonts w:cstheme="minorHAnsi"/>
          <w:i/>
          <w:iCs/>
        </w:rPr>
        <w:t xml:space="preserve"> messinese</w:t>
      </w:r>
      <w:r>
        <w:rPr>
          <w:rFonts w:cstheme="minorHAnsi"/>
        </w:rPr>
        <w:t>”, a cura dell’Associazione “Antonello da Messina</w:t>
      </w:r>
      <w:r>
        <w:rPr>
          <w:rFonts w:cstheme="minorHAnsi"/>
          <w:color w:val="FF0000"/>
        </w:rPr>
        <w:t>”</w:t>
      </w:r>
    </w:p>
    <w:p w:rsidR="006C7435" w:rsidRDefault="007074E0">
      <w:pPr>
        <w:spacing w:after="0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- Cerimonia di consegna alla Mostra Permanente della Vara e dei Giganti della gigantografia fotografica della Vara del 1959 e foto sul </w:t>
      </w:r>
      <w:proofErr w:type="spellStart"/>
      <w:r>
        <w:rPr>
          <w:rFonts w:cstheme="minorHAnsi"/>
        </w:rPr>
        <w:t>Mezzagosto</w:t>
      </w:r>
      <w:proofErr w:type="spellEnd"/>
      <w:r>
        <w:rPr>
          <w:rFonts w:cstheme="minorHAnsi"/>
        </w:rPr>
        <w:t xml:space="preserve"> del fotografo Agostino </w:t>
      </w:r>
      <w:proofErr w:type="spellStart"/>
      <w:r>
        <w:rPr>
          <w:rFonts w:cstheme="minorHAnsi"/>
        </w:rPr>
        <w:t>Saya</w:t>
      </w:r>
      <w:proofErr w:type="spellEnd"/>
      <w:r>
        <w:rPr>
          <w:rFonts w:cstheme="minorHAnsi"/>
        </w:rPr>
        <w:t xml:space="preserve"> </w:t>
      </w:r>
    </w:p>
    <w:p w:rsidR="006C7435" w:rsidRDefault="006C7435">
      <w:pPr>
        <w:spacing w:after="0"/>
        <w:jc w:val="both"/>
        <w:rPr>
          <w:rFonts w:cstheme="minorHAnsi"/>
        </w:rPr>
      </w:pPr>
    </w:p>
    <w:p w:rsidR="006C7435" w:rsidRDefault="006C7435">
      <w:pPr>
        <w:jc w:val="both"/>
        <w:rPr>
          <w:rFonts w:cstheme="minorHAnsi"/>
        </w:rPr>
      </w:pPr>
    </w:p>
    <w:p w:rsidR="006C7435" w:rsidRDefault="007074E0">
      <w:pPr>
        <w:jc w:val="center"/>
        <w:rPr>
          <w:rFonts w:cstheme="minorHAnsi"/>
          <w:b/>
          <w:bCs/>
          <w:color w:val="C00000"/>
          <w:sz w:val="32"/>
          <w:szCs w:val="32"/>
        </w:rPr>
      </w:pPr>
      <w:r>
        <w:rPr>
          <w:rFonts w:cstheme="minorHAnsi"/>
          <w:b/>
          <w:bCs/>
          <w:color w:val="C00000"/>
          <w:sz w:val="32"/>
          <w:szCs w:val="32"/>
        </w:rPr>
        <w:t>CONCORSI</w:t>
      </w:r>
    </w:p>
    <w:p w:rsidR="006C7435" w:rsidRDefault="007074E0">
      <w:pPr>
        <w:jc w:val="both"/>
        <w:rPr>
          <w:rFonts w:cstheme="minorHAnsi"/>
          <w:color w:val="FF0000"/>
        </w:rPr>
      </w:pPr>
      <w:r>
        <w:rPr>
          <w:rFonts w:cstheme="minorHAnsi"/>
          <w:b/>
          <w:bCs/>
          <w:sz w:val="24"/>
          <w:szCs w:val="24"/>
        </w:rPr>
        <w:t xml:space="preserve">CONCORSO “BALCONI ADDOBBATI IN ONORE DELLA VARA </w:t>
      </w:r>
      <w:proofErr w:type="spellStart"/>
      <w:r>
        <w:rPr>
          <w:rFonts w:cstheme="minorHAnsi"/>
          <w:b/>
          <w:bCs/>
          <w:sz w:val="24"/>
          <w:szCs w:val="24"/>
        </w:rPr>
        <w:t>DI</w:t>
      </w:r>
      <w:proofErr w:type="spellEnd"/>
      <w:r>
        <w:rPr>
          <w:rFonts w:cstheme="minorHAnsi"/>
          <w:b/>
          <w:bCs/>
          <w:sz w:val="24"/>
          <w:szCs w:val="24"/>
        </w:rPr>
        <w:t xml:space="preserve"> MARIA ASSUNTA</w:t>
      </w:r>
      <w:r>
        <w:rPr>
          <w:rFonts w:cstheme="minorHAnsi"/>
          <w:b/>
          <w:bCs/>
        </w:rPr>
        <w:t xml:space="preserve">”. </w:t>
      </w:r>
      <w:r>
        <w:rPr>
          <w:rFonts w:cstheme="minorHAnsi"/>
        </w:rPr>
        <w:t xml:space="preserve">A cura del </w:t>
      </w:r>
      <w:r>
        <w:rPr>
          <w:rFonts w:cstheme="minorHAnsi"/>
          <w:color w:val="FF0000"/>
        </w:rPr>
        <w:t>“</w:t>
      </w:r>
      <w:r>
        <w:rPr>
          <w:rFonts w:cstheme="minorHAnsi"/>
        </w:rPr>
        <w:t>Gruppo Storico- Culturale della Vara dell’Assunta e dei Giganti di Messina”</w:t>
      </w:r>
    </w:p>
    <w:p w:rsidR="006C7435" w:rsidRDefault="007074E0">
      <w:pPr>
        <w:jc w:val="both"/>
        <w:rPr>
          <w:rFonts w:cstheme="minorHAnsi"/>
        </w:rPr>
      </w:pPr>
      <w:r>
        <w:rPr>
          <w:rFonts w:cstheme="minorHAnsi"/>
          <w:b/>
          <w:bCs/>
          <w:sz w:val="24"/>
          <w:szCs w:val="24"/>
        </w:rPr>
        <w:t>CONCORSO FOTOGRAFICO “La Vara di Messina”</w:t>
      </w:r>
      <w:r>
        <w:rPr>
          <w:rFonts w:cstheme="minorHAnsi"/>
          <w:b/>
          <w:bCs/>
        </w:rPr>
        <w:t xml:space="preserve">. </w:t>
      </w:r>
      <w:r>
        <w:rPr>
          <w:rFonts w:cstheme="minorHAnsi"/>
        </w:rPr>
        <w:t>A cura dell’Associazione “Messina Sacra”</w:t>
      </w:r>
    </w:p>
    <w:p w:rsidR="006C7435" w:rsidRDefault="006C7435">
      <w:pPr>
        <w:jc w:val="both"/>
        <w:rPr>
          <w:rFonts w:cstheme="minorHAnsi"/>
        </w:rPr>
      </w:pPr>
    </w:p>
    <w:p w:rsidR="006C7435" w:rsidRDefault="007074E0">
      <w:pPr>
        <w:spacing w:after="0"/>
        <w:jc w:val="center"/>
        <w:rPr>
          <w:rFonts w:cstheme="minorHAnsi"/>
          <w:b/>
          <w:bCs/>
          <w:color w:val="C00000"/>
          <w:sz w:val="32"/>
          <w:szCs w:val="32"/>
        </w:rPr>
      </w:pPr>
      <w:r>
        <w:rPr>
          <w:rFonts w:cstheme="minorHAnsi"/>
          <w:b/>
          <w:bCs/>
          <w:color w:val="C00000"/>
          <w:sz w:val="32"/>
          <w:szCs w:val="32"/>
        </w:rPr>
        <w:t>EVENTI IN PIAZZA</w:t>
      </w:r>
    </w:p>
    <w:p w:rsidR="006C7435" w:rsidRDefault="007074E0">
      <w:pPr>
        <w:spacing w:after="0"/>
        <w:jc w:val="center"/>
        <w:rPr>
          <w:rFonts w:cstheme="minorHAnsi"/>
          <w:b/>
          <w:bCs/>
          <w:color w:val="C00000"/>
          <w:sz w:val="32"/>
          <w:szCs w:val="32"/>
        </w:rPr>
      </w:pPr>
      <w:r>
        <w:rPr>
          <w:rFonts w:cstheme="minorHAnsi"/>
          <w:b/>
          <w:bCs/>
          <w:color w:val="C00000"/>
          <w:sz w:val="32"/>
          <w:szCs w:val="32"/>
        </w:rPr>
        <w:t>“LÀ DOVE UN TEMPO SORGEVA IL TEATRO DEI DODICIMILA”</w:t>
      </w:r>
    </w:p>
    <w:p w:rsidR="006C7435" w:rsidRDefault="006C7435">
      <w:pPr>
        <w:spacing w:after="0"/>
        <w:jc w:val="both"/>
        <w:rPr>
          <w:rFonts w:cstheme="minorHAnsi"/>
          <w:b/>
          <w:bCs/>
          <w:sz w:val="28"/>
          <w:szCs w:val="28"/>
        </w:rPr>
      </w:pPr>
    </w:p>
    <w:p w:rsidR="006C7435" w:rsidRDefault="007074E0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8"/>
          <w:szCs w:val="28"/>
        </w:rPr>
        <w:t>SCALINATA PALAZZO ZANCA</w:t>
      </w:r>
    </w:p>
    <w:p w:rsidR="006C7435" w:rsidRDefault="007074E0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6 Agosto. Ore 18.00 - 21.00</w:t>
      </w:r>
    </w:p>
    <w:p w:rsidR="006C7435" w:rsidRDefault="007074E0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Rievocazione Storica dello Sbarco di Don Giovanni d’Austria a Messina – IV Edizione</w:t>
      </w:r>
    </w:p>
    <w:p w:rsidR="006C7435" w:rsidRDefault="007074E0">
      <w:pPr>
        <w:spacing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cura dell’Associazione Aurora in collaborazione con il Comune, Enti Istituzionali e Associazioni Culturali</w:t>
      </w:r>
    </w:p>
    <w:p w:rsidR="006C7435" w:rsidRDefault="006C7435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</w:p>
    <w:p w:rsidR="006C7435" w:rsidRDefault="007074E0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7 Agosto. Ore 21.00</w:t>
      </w:r>
      <w:bookmarkStart w:id="0" w:name="_Hlk110174247"/>
      <w:bookmarkEnd w:id="0"/>
    </w:p>
    <w:p w:rsidR="006C7435" w:rsidRDefault="007074E0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Miss Città dello Stretto. </w:t>
      </w:r>
      <w:r>
        <w:rPr>
          <w:rFonts w:cstheme="minorHAnsi"/>
          <w:b/>
          <w:bCs/>
          <w:i/>
          <w:iCs/>
          <w:sz w:val="24"/>
          <w:szCs w:val="24"/>
        </w:rPr>
        <w:t xml:space="preserve">Dal Mito alla Moda tra Scilla e </w:t>
      </w:r>
      <w:proofErr w:type="spellStart"/>
      <w:r>
        <w:rPr>
          <w:rFonts w:cstheme="minorHAnsi"/>
          <w:b/>
          <w:bCs/>
          <w:i/>
          <w:iCs/>
          <w:sz w:val="24"/>
          <w:szCs w:val="24"/>
        </w:rPr>
        <w:t>Cariddi</w:t>
      </w:r>
      <w:proofErr w:type="spellEnd"/>
    </w:p>
    <w:p w:rsidR="006C7435" w:rsidRDefault="007074E0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In Memoria del Teatro dei Dodicimila. Serata di gala e Alta Moda</w:t>
      </w:r>
      <w:r>
        <w:rPr>
          <w:rFonts w:cstheme="minorHAnsi"/>
          <w:sz w:val="24"/>
          <w:szCs w:val="24"/>
        </w:rPr>
        <w:t>. A cura di PK Eventi</w:t>
      </w:r>
    </w:p>
    <w:p w:rsidR="006C7435" w:rsidRDefault="006C7435">
      <w:pPr>
        <w:spacing w:after="0"/>
        <w:jc w:val="both"/>
        <w:rPr>
          <w:rFonts w:cstheme="minorHAnsi"/>
          <w:sz w:val="24"/>
          <w:szCs w:val="24"/>
        </w:rPr>
      </w:pPr>
    </w:p>
    <w:p w:rsidR="006C7435" w:rsidRDefault="007074E0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8 Agosto. Ore 21.00</w:t>
      </w:r>
      <w:bookmarkStart w:id="1" w:name="_Hlk110208455"/>
      <w:bookmarkEnd w:id="1"/>
    </w:p>
    <w:p w:rsidR="006C7435" w:rsidRDefault="007074E0">
      <w:pPr>
        <w:spacing w:after="0"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Messina in Bianco e Nero</w:t>
      </w:r>
    </w:p>
    <w:p w:rsidR="006C7435" w:rsidRDefault="007074E0">
      <w:pPr>
        <w:spacing w:after="0" w:line="276" w:lineRule="auto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bCs/>
          <w:i/>
          <w:iCs/>
          <w:sz w:val="24"/>
          <w:szCs w:val="24"/>
        </w:rPr>
        <w:t>Amarcord</w:t>
      </w:r>
      <w:proofErr w:type="spellEnd"/>
      <w:r>
        <w:rPr>
          <w:rFonts w:cstheme="minorHAnsi"/>
          <w:b/>
          <w:bCs/>
          <w:i/>
          <w:iCs/>
          <w:sz w:val="24"/>
          <w:szCs w:val="24"/>
        </w:rPr>
        <w:t xml:space="preserve"> tra Storia e tradizioni della nostra città nel Mezz’Agosto Messinese. </w:t>
      </w:r>
      <w:r>
        <w:rPr>
          <w:rFonts w:cstheme="minorHAnsi"/>
          <w:sz w:val="24"/>
          <w:szCs w:val="24"/>
        </w:rPr>
        <w:t xml:space="preserve">A cura di </w:t>
      </w:r>
      <w:proofErr w:type="spellStart"/>
      <w:r>
        <w:rPr>
          <w:rFonts w:cstheme="minorHAnsi"/>
          <w:sz w:val="24"/>
          <w:szCs w:val="24"/>
        </w:rPr>
        <w:t>E-Motion</w:t>
      </w:r>
      <w:proofErr w:type="spellEnd"/>
    </w:p>
    <w:p w:rsidR="006C7435" w:rsidRDefault="006C7435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6C7435" w:rsidRDefault="007074E0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14 Agosto. Ore 21.00</w:t>
      </w:r>
    </w:p>
    <w:p w:rsidR="006C7435" w:rsidRDefault="007074E0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In Festa coi Giganti. </w:t>
      </w:r>
    </w:p>
    <w:p w:rsidR="006C7435" w:rsidRDefault="007074E0">
      <w:pPr>
        <w:spacing w:after="0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Canti e Danze della tradizione, a cura dei Gruppi </w:t>
      </w:r>
      <w:proofErr w:type="spellStart"/>
      <w:r>
        <w:rPr>
          <w:rFonts w:cstheme="minorHAnsi"/>
          <w:sz w:val="24"/>
          <w:szCs w:val="24"/>
        </w:rPr>
        <w:t>folclorici</w:t>
      </w:r>
      <w:proofErr w:type="spellEnd"/>
      <w:r>
        <w:rPr>
          <w:rFonts w:cstheme="minorHAnsi"/>
          <w:sz w:val="24"/>
          <w:szCs w:val="24"/>
        </w:rPr>
        <w:t xml:space="preserve"> di Messina</w:t>
      </w:r>
    </w:p>
    <w:p w:rsidR="006C7435" w:rsidRDefault="006C7435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p w:rsidR="006C7435" w:rsidRDefault="006C7435">
      <w:pPr>
        <w:jc w:val="both"/>
        <w:rPr>
          <w:rFonts w:cstheme="minorHAnsi"/>
        </w:rPr>
      </w:pPr>
    </w:p>
    <w:sectPr w:rsidR="006C7435" w:rsidSect="006C7435">
      <w:pgSz w:w="11906" w:h="16838"/>
      <w:pgMar w:top="1135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autoHyphenation/>
  <w:hyphenationZone w:val="283"/>
  <w:characterSpacingControl w:val="doNotCompress"/>
  <w:compat/>
  <w:rsids>
    <w:rsidRoot w:val="006C7435"/>
    <w:rsid w:val="006C7435"/>
    <w:rsid w:val="007074E0"/>
    <w:rsid w:val="00845DBD"/>
    <w:rsid w:val="008C7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7435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deltesto"/>
    <w:qFormat/>
    <w:rsid w:val="006C743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rsid w:val="006C7435"/>
    <w:pPr>
      <w:spacing w:after="140" w:line="276" w:lineRule="auto"/>
    </w:pPr>
  </w:style>
  <w:style w:type="paragraph" w:styleId="Elenco">
    <w:name w:val="List"/>
    <w:basedOn w:val="Corpodeltesto"/>
    <w:rsid w:val="006C7435"/>
    <w:rPr>
      <w:rFonts w:cs="Lucida Sans"/>
    </w:rPr>
  </w:style>
  <w:style w:type="paragraph" w:customStyle="1" w:styleId="Caption">
    <w:name w:val="Caption"/>
    <w:basedOn w:val="Normale"/>
    <w:qFormat/>
    <w:rsid w:val="006C743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6C7435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7434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941</Words>
  <Characters>5367</Characters>
  <Application>Microsoft Office Word</Application>
  <DocSecurity>0</DocSecurity>
  <Lines>44</Lines>
  <Paragraphs>12</Paragraphs>
  <ScaleCrop>false</ScaleCrop>
  <Company>HP Inc.</Company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Ripepi</dc:creator>
  <cp:lastModifiedBy>g.darrigo1</cp:lastModifiedBy>
  <cp:revision>3</cp:revision>
  <cp:lastPrinted>2022-08-03T08:37:00Z</cp:lastPrinted>
  <dcterms:created xsi:type="dcterms:W3CDTF">2022-08-03T09:50:00Z</dcterms:created>
  <dcterms:modified xsi:type="dcterms:W3CDTF">2022-08-03T12:32:00Z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